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6E" w:rsidRPr="00F84D6E" w:rsidRDefault="00F84D6E" w:rsidP="005E4082">
      <w:pPr>
        <w:widowControl w:val="0"/>
        <w:autoSpaceDE w:val="0"/>
        <w:autoSpaceDN w:val="0"/>
        <w:adjustRightInd w:val="0"/>
        <w:spacing w:after="0" w:line="360" w:lineRule="auto"/>
        <w:rPr>
          <w:b/>
          <w:sz w:val="72"/>
          <w:szCs w:val="72"/>
          <w:lang w:val="en-US"/>
        </w:rPr>
      </w:pPr>
    </w:p>
    <w:p w:rsidR="00F84D6E" w:rsidRPr="00E14FBF" w:rsidRDefault="00F84D6E" w:rsidP="005E4082">
      <w:pPr>
        <w:widowControl w:val="0"/>
        <w:autoSpaceDE w:val="0"/>
        <w:autoSpaceDN w:val="0"/>
        <w:adjustRightInd w:val="0"/>
        <w:spacing w:after="0" w:line="360" w:lineRule="auto"/>
        <w:jc w:val="center"/>
        <w:rPr>
          <w:b/>
          <w:sz w:val="72"/>
          <w:szCs w:val="72"/>
        </w:rPr>
      </w:pPr>
      <w:r w:rsidRPr="00E14FBF">
        <w:rPr>
          <w:b/>
          <w:sz w:val="72"/>
          <w:szCs w:val="72"/>
        </w:rPr>
        <w:t>ПРАВИЛА</w:t>
      </w:r>
    </w:p>
    <w:p w:rsidR="00F84D6E" w:rsidRDefault="00F84D6E" w:rsidP="005E4082">
      <w:pPr>
        <w:widowControl w:val="0"/>
        <w:autoSpaceDE w:val="0"/>
        <w:autoSpaceDN w:val="0"/>
        <w:adjustRightInd w:val="0"/>
        <w:spacing w:after="0" w:line="360" w:lineRule="auto"/>
        <w:ind w:firstLine="709"/>
        <w:jc w:val="center"/>
        <w:rPr>
          <w:b/>
          <w:sz w:val="72"/>
          <w:szCs w:val="72"/>
        </w:rPr>
      </w:pPr>
      <w:r w:rsidRPr="00E14FBF">
        <w:rPr>
          <w:b/>
          <w:sz w:val="72"/>
          <w:szCs w:val="72"/>
        </w:rPr>
        <w:t>ВНУ</w:t>
      </w:r>
      <w:r>
        <w:rPr>
          <w:b/>
          <w:sz w:val="72"/>
          <w:szCs w:val="72"/>
        </w:rPr>
        <w:t>ТРЕННЕГО ТРУДОВОГО   РАСПОРЯДКА</w:t>
      </w:r>
    </w:p>
    <w:p w:rsidR="00F84D6E" w:rsidRPr="00E14FBF" w:rsidRDefault="00F84D6E" w:rsidP="005E4082">
      <w:pPr>
        <w:widowControl w:val="0"/>
        <w:autoSpaceDE w:val="0"/>
        <w:autoSpaceDN w:val="0"/>
        <w:adjustRightInd w:val="0"/>
        <w:spacing w:after="0" w:line="360" w:lineRule="auto"/>
        <w:ind w:firstLine="709"/>
        <w:jc w:val="center"/>
        <w:rPr>
          <w:b/>
          <w:sz w:val="72"/>
          <w:szCs w:val="72"/>
        </w:rPr>
      </w:pPr>
      <w:r>
        <w:rPr>
          <w:b/>
          <w:sz w:val="72"/>
          <w:szCs w:val="72"/>
        </w:rPr>
        <w:t xml:space="preserve">МБОУ «СОШ </w:t>
      </w:r>
      <w:r w:rsidR="00FF2733" w:rsidRPr="00FF2733">
        <w:rPr>
          <w:b/>
          <w:sz w:val="72"/>
          <w:szCs w:val="72"/>
        </w:rPr>
        <w:t xml:space="preserve">                                  </w:t>
      </w:r>
      <w:r>
        <w:rPr>
          <w:b/>
          <w:sz w:val="72"/>
          <w:szCs w:val="72"/>
        </w:rPr>
        <w:t xml:space="preserve">с. </w:t>
      </w:r>
      <w:proofErr w:type="spellStart"/>
      <w:r>
        <w:rPr>
          <w:b/>
          <w:sz w:val="72"/>
          <w:szCs w:val="72"/>
        </w:rPr>
        <w:t>Турты-Хутор</w:t>
      </w:r>
      <w:proofErr w:type="spellEnd"/>
      <w:r w:rsidRPr="00E14FBF">
        <w:rPr>
          <w:b/>
          <w:sz w:val="72"/>
          <w:szCs w:val="72"/>
        </w:rPr>
        <w:t>»</w:t>
      </w:r>
    </w:p>
    <w:p w:rsidR="00F84D6E" w:rsidRPr="00E14FBF" w:rsidRDefault="00F84D6E" w:rsidP="005E4082">
      <w:pPr>
        <w:widowControl w:val="0"/>
        <w:autoSpaceDE w:val="0"/>
        <w:autoSpaceDN w:val="0"/>
        <w:adjustRightInd w:val="0"/>
        <w:spacing w:after="0" w:line="360" w:lineRule="auto"/>
        <w:jc w:val="center"/>
        <w:rPr>
          <w:b/>
          <w:sz w:val="72"/>
          <w:szCs w:val="72"/>
        </w:rPr>
      </w:pPr>
      <w:r w:rsidRPr="00E14FBF">
        <w:rPr>
          <w:b/>
          <w:sz w:val="72"/>
          <w:szCs w:val="72"/>
        </w:rPr>
        <w:t xml:space="preserve">на 2019-2020 </w:t>
      </w:r>
      <w:proofErr w:type="spellStart"/>
      <w:r w:rsidRPr="00E14FBF">
        <w:rPr>
          <w:b/>
          <w:sz w:val="72"/>
          <w:szCs w:val="72"/>
        </w:rPr>
        <w:t>уч</w:t>
      </w:r>
      <w:proofErr w:type="spellEnd"/>
      <w:r w:rsidRPr="00E14FBF">
        <w:rPr>
          <w:b/>
          <w:sz w:val="72"/>
          <w:szCs w:val="72"/>
        </w:rPr>
        <w:t>. г.</w:t>
      </w:r>
    </w:p>
    <w:p w:rsidR="00F84D6E" w:rsidRDefault="00F84D6E" w:rsidP="00F84D6E">
      <w:pPr>
        <w:rPr>
          <w:sz w:val="28"/>
          <w:szCs w:val="28"/>
        </w:rPr>
      </w:pPr>
    </w:p>
    <w:p w:rsidR="00F84D6E" w:rsidRDefault="00F84D6E" w:rsidP="00F84D6E">
      <w:pPr>
        <w:rPr>
          <w:sz w:val="28"/>
          <w:szCs w:val="28"/>
        </w:rPr>
      </w:pPr>
    </w:p>
    <w:p w:rsidR="00F84D6E" w:rsidRDefault="00F84D6E" w:rsidP="00F84D6E">
      <w:pPr>
        <w:tabs>
          <w:tab w:val="left" w:pos="3815"/>
        </w:tabs>
        <w:jc w:val="center"/>
        <w:rPr>
          <w:b/>
          <w:sz w:val="36"/>
          <w:szCs w:val="36"/>
        </w:rPr>
      </w:pPr>
    </w:p>
    <w:p w:rsidR="009346BF" w:rsidRPr="00FF2733" w:rsidRDefault="009346BF" w:rsidP="00F84D6E">
      <w:pPr>
        <w:tabs>
          <w:tab w:val="left" w:pos="3815"/>
        </w:tabs>
        <w:rPr>
          <w:b/>
          <w:sz w:val="36"/>
          <w:szCs w:val="36"/>
        </w:rPr>
      </w:pPr>
    </w:p>
    <w:p w:rsidR="00F84D6E" w:rsidRPr="00E14FBF" w:rsidRDefault="00F84D6E" w:rsidP="00F84D6E">
      <w:pPr>
        <w:tabs>
          <w:tab w:val="left" w:pos="3815"/>
        </w:tabs>
        <w:jc w:val="center"/>
        <w:rPr>
          <w:b/>
          <w:sz w:val="36"/>
          <w:szCs w:val="36"/>
        </w:rPr>
      </w:pPr>
      <w:r>
        <w:rPr>
          <w:b/>
          <w:sz w:val="36"/>
          <w:szCs w:val="36"/>
        </w:rPr>
        <w:t xml:space="preserve">с. </w:t>
      </w:r>
      <w:proofErr w:type="spellStart"/>
      <w:r>
        <w:rPr>
          <w:b/>
          <w:sz w:val="36"/>
          <w:szCs w:val="36"/>
        </w:rPr>
        <w:t>Турты-Хутор</w:t>
      </w:r>
      <w:proofErr w:type="spellEnd"/>
    </w:p>
    <w:p w:rsidR="00F84D6E" w:rsidRPr="00FF2733" w:rsidRDefault="00F84D6E" w:rsidP="00F84D6E">
      <w:pPr>
        <w:tabs>
          <w:tab w:val="left" w:pos="3815"/>
        </w:tabs>
        <w:rPr>
          <w:b/>
          <w:sz w:val="36"/>
          <w:szCs w:val="36"/>
        </w:rPr>
      </w:pPr>
      <w:r>
        <w:rPr>
          <w:b/>
          <w:sz w:val="36"/>
          <w:szCs w:val="36"/>
        </w:rPr>
        <w:t xml:space="preserve">                                                    </w:t>
      </w:r>
      <w:r w:rsidRPr="00E14FBF">
        <w:rPr>
          <w:b/>
          <w:sz w:val="36"/>
          <w:szCs w:val="36"/>
        </w:rPr>
        <w:t>2019 г.</w:t>
      </w:r>
    </w:p>
    <w:p w:rsidR="009346BF" w:rsidRDefault="009346BF" w:rsidP="00F84D6E">
      <w:pPr>
        <w:widowControl w:val="0"/>
        <w:autoSpaceDE w:val="0"/>
        <w:autoSpaceDN w:val="0"/>
        <w:adjustRightInd w:val="0"/>
        <w:jc w:val="both"/>
        <w:rPr>
          <w:rFonts w:cs="Arial"/>
        </w:rPr>
      </w:pPr>
    </w:p>
    <w:p w:rsidR="005E4082" w:rsidRDefault="005E4082" w:rsidP="00F84D6E">
      <w:pPr>
        <w:widowControl w:val="0"/>
        <w:autoSpaceDE w:val="0"/>
        <w:autoSpaceDN w:val="0"/>
        <w:adjustRightInd w:val="0"/>
        <w:jc w:val="both"/>
        <w:rPr>
          <w:rFonts w:cs="Arial"/>
        </w:rPr>
      </w:pPr>
    </w:p>
    <w:p w:rsidR="005E4082" w:rsidRDefault="005E4082" w:rsidP="00F84D6E">
      <w:pPr>
        <w:widowControl w:val="0"/>
        <w:autoSpaceDE w:val="0"/>
        <w:autoSpaceDN w:val="0"/>
        <w:adjustRightInd w:val="0"/>
        <w:jc w:val="both"/>
        <w:rPr>
          <w:rFonts w:cs="Arial"/>
        </w:rPr>
      </w:pPr>
    </w:p>
    <w:p w:rsidR="007B15FE" w:rsidRDefault="007B15FE" w:rsidP="005E4082">
      <w:pPr>
        <w:widowControl w:val="0"/>
        <w:autoSpaceDE w:val="0"/>
        <w:autoSpaceDN w:val="0"/>
        <w:adjustRightInd w:val="0"/>
        <w:spacing w:after="0" w:line="240" w:lineRule="auto"/>
        <w:rPr>
          <w:rFonts w:cs="Arial"/>
        </w:rPr>
      </w:pPr>
      <w:r>
        <w:rPr>
          <w:rFonts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65pt">
            <v:imagedata r:id="rId5" o:title="Рисунок (9)"/>
          </v:shape>
        </w:pict>
      </w:r>
    </w:p>
    <w:p w:rsidR="00F84D6E" w:rsidRPr="00123CCD" w:rsidRDefault="005E4082" w:rsidP="005E4082">
      <w:pPr>
        <w:widowControl w:val="0"/>
        <w:autoSpaceDE w:val="0"/>
        <w:autoSpaceDN w:val="0"/>
        <w:adjustRightInd w:val="0"/>
        <w:spacing w:after="0" w:line="240" w:lineRule="auto"/>
      </w:pPr>
      <w:r>
        <w:rPr>
          <w:rFonts w:cs="Arial"/>
        </w:rPr>
        <w:t xml:space="preserve"> </w:t>
      </w:r>
      <w:r w:rsidR="00F84D6E" w:rsidRPr="00123CCD">
        <w:rPr>
          <w:rFonts w:cs="Arial"/>
        </w:rPr>
        <w:t>Согласовано</w:t>
      </w:r>
      <w:proofErr w:type="gramStart"/>
      <w:r w:rsidR="00F84D6E" w:rsidRPr="00123CCD">
        <w:rPr>
          <w:rFonts w:cs="Arial"/>
        </w:rPr>
        <w:t xml:space="preserve">                                                                                   </w:t>
      </w:r>
      <w:r>
        <w:rPr>
          <w:rFonts w:cs="Arial"/>
        </w:rPr>
        <w:t xml:space="preserve">                  </w:t>
      </w:r>
      <w:r w:rsidR="00F84D6E" w:rsidRPr="00123CCD">
        <w:rPr>
          <w:rFonts w:cs="Arial"/>
        </w:rPr>
        <w:t xml:space="preserve"> </w:t>
      </w:r>
      <w:r>
        <w:rPr>
          <w:rFonts w:cs="Arial"/>
        </w:rPr>
        <w:t xml:space="preserve">                      </w:t>
      </w:r>
      <w:r w:rsidR="00F84D6E" w:rsidRPr="00123CCD">
        <w:rPr>
          <w:rFonts w:cs="Arial"/>
        </w:rPr>
        <w:t>У</w:t>
      </w:r>
      <w:proofErr w:type="gramEnd"/>
      <w:r w:rsidR="00F84D6E" w:rsidRPr="00123CCD">
        <w:rPr>
          <w:rFonts w:cs="Arial"/>
        </w:rPr>
        <w:t>тверждаю</w:t>
      </w:r>
    </w:p>
    <w:p w:rsidR="005E4082" w:rsidRDefault="00F84D6E" w:rsidP="005E4082">
      <w:pPr>
        <w:widowControl w:val="0"/>
        <w:tabs>
          <w:tab w:val="left" w:pos="8160"/>
        </w:tabs>
        <w:autoSpaceDE w:val="0"/>
        <w:autoSpaceDN w:val="0"/>
        <w:adjustRightInd w:val="0"/>
        <w:spacing w:after="0" w:line="240" w:lineRule="auto"/>
        <w:rPr>
          <w:rFonts w:cs="Arial"/>
        </w:rPr>
      </w:pPr>
      <w:r w:rsidRPr="00123CCD">
        <w:rPr>
          <w:rFonts w:cs="Arial"/>
        </w:rPr>
        <w:t xml:space="preserve">Председатель профкома                                                              </w:t>
      </w:r>
      <w:r>
        <w:rPr>
          <w:rFonts w:cs="Arial"/>
        </w:rPr>
        <w:t xml:space="preserve">                    </w:t>
      </w:r>
      <w:r w:rsidR="005E4082">
        <w:rPr>
          <w:rFonts w:cs="Arial"/>
        </w:rPr>
        <w:t xml:space="preserve">                    </w:t>
      </w:r>
      <w:r>
        <w:rPr>
          <w:rFonts w:cs="Arial"/>
        </w:rPr>
        <w:t xml:space="preserve"> Директор </w:t>
      </w:r>
      <w:r w:rsidR="005E4082">
        <w:rPr>
          <w:rFonts w:cs="Arial"/>
        </w:rPr>
        <w:t xml:space="preserve">  </w:t>
      </w:r>
      <w:r w:rsidR="005E4082" w:rsidRPr="00123CCD">
        <w:rPr>
          <w:rFonts w:cs="Arial"/>
        </w:rPr>
        <w:t>__________</w:t>
      </w:r>
      <w:r w:rsidR="005E4082" w:rsidRPr="00DC4AFE">
        <w:rPr>
          <w:rFonts w:cs="Arial"/>
        </w:rPr>
        <w:t xml:space="preserve"> </w:t>
      </w:r>
      <w:r w:rsidR="005E4082">
        <w:rPr>
          <w:rFonts w:cs="Arial"/>
        </w:rPr>
        <w:t xml:space="preserve">Л.А.Сулейманова                                                                          </w:t>
      </w:r>
      <w:proofErr w:type="spellStart"/>
      <w:r w:rsidR="005E4082">
        <w:rPr>
          <w:rFonts w:cs="Arial"/>
        </w:rPr>
        <w:t>________Х.Г.Гайтукаев</w:t>
      </w:r>
      <w:proofErr w:type="spellEnd"/>
      <w:r w:rsidR="005E4082">
        <w:rPr>
          <w:rFonts w:cs="Arial"/>
        </w:rPr>
        <w:t xml:space="preserve"> </w:t>
      </w:r>
    </w:p>
    <w:p w:rsidR="00F84D6E" w:rsidRPr="00123CCD" w:rsidRDefault="005E4082" w:rsidP="005E4082">
      <w:pPr>
        <w:widowControl w:val="0"/>
        <w:tabs>
          <w:tab w:val="left" w:pos="6210"/>
        </w:tabs>
        <w:autoSpaceDE w:val="0"/>
        <w:autoSpaceDN w:val="0"/>
        <w:adjustRightInd w:val="0"/>
        <w:spacing w:after="0" w:line="240" w:lineRule="auto"/>
        <w:jc w:val="center"/>
        <w:rPr>
          <w:rFonts w:cs="Arial"/>
        </w:rPr>
      </w:pPr>
      <w:r>
        <w:rPr>
          <w:rFonts w:cs="Arial"/>
        </w:rPr>
        <w:t>30</w:t>
      </w:r>
      <w:r w:rsidRPr="00123CCD">
        <w:rPr>
          <w:rFonts w:cs="Arial"/>
        </w:rPr>
        <w:t xml:space="preserve"> августа </w:t>
      </w:r>
      <w:smartTag w:uri="urn:schemas-microsoft-com:office:smarttags" w:element="metricconverter">
        <w:smartTagPr>
          <w:attr w:name="ProductID" w:val="2019 г"/>
        </w:smartTagPr>
        <w:r w:rsidRPr="00123CCD">
          <w:rPr>
            <w:rFonts w:cs="Arial"/>
          </w:rPr>
          <w:t>2019 г</w:t>
        </w:r>
      </w:smartTag>
      <w:r>
        <w:rPr>
          <w:rFonts w:cs="Arial"/>
        </w:rPr>
        <w:t xml:space="preserve">. </w:t>
      </w:r>
      <w:r w:rsidR="00F84D6E" w:rsidRPr="00123CCD">
        <w:rPr>
          <w:rFonts w:cs="Arial"/>
        </w:rPr>
        <w:t xml:space="preserve">                                                                                </w:t>
      </w:r>
      <w:r w:rsidR="00F84D6E">
        <w:rPr>
          <w:rFonts w:cs="Arial"/>
        </w:rPr>
        <w:t xml:space="preserve">      30 </w:t>
      </w:r>
      <w:r w:rsidR="00F84D6E" w:rsidRPr="00123CCD">
        <w:rPr>
          <w:rFonts w:cs="Arial"/>
        </w:rPr>
        <w:t>августа 2019г.</w:t>
      </w:r>
    </w:p>
    <w:p w:rsidR="00F84D6E" w:rsidRDefault="00F84D6E" w:rsidP="005E4082">
      <w:pPr>
        <w:widowControl w:val="0"/>
        <w:autoSpaceDE w:val="0"/>
        <w:autoSpaceDN w:val="0"/>
        <w:adjustRightInd w:val="0"/>
        <w:spacing w:after="0"/>
        <w:jc w:val="center"/>
        <w:rPr>
          <w:rFonts w:cs="Arial"/>
          <w:b/>
          <w:sz w:val="20"/>
          <w:szCs w:val="20"/>
        </w:rPr>
      </w:pPr>
    </w:p>
    <w:p w:rsidR="005E4082" w:rsidRDefault="005E4082" w:rsidP="005E4082">
      <w:pPr>
        <w:widowControl w:val="0"/>
        <w:autoSpaceDE w:val="0"/>
        <w:autoSpaceDN w:val="0"/>
        <w:adjustRightInd w:val="0"/>
        <w:spacing w:after="0"/>
        <w:jc w:val="center"/>
        <w:rPr>
          <w:rFonts w:cs="Arial"/>
          <w:b/>
          <w:sz w:val="20"/>
          <w:szCs w:val="20"/>
        </w:rPr>
      </w:pPr>
    </w:p>
    <w:p w:rsidR="00F84D6E" w:rsidRPr="00962281" w:rsidRDefault="005E4082" w:rsidP="005E4082">
      <w:pPr>
        <w:widowControl w:val="0"/>
        <w:autoSpaceDE w:val="0"/>
        <w:autoSpaceDN w:val="0"/>
        <w:adjustRightInd w:val="0"/>
        <w:spacing w:after="0"/>
        <w:rPr>
          <w:b/>
        </w:rPr>
      </w:pPr>
      <w:r>
        <w:rPr>
          <w:rFonts w:cs="Arial"/>
          <w:b/>
        </w:rPr>
        <w:lastRenderedPageBreak/>
        <w:t xml:space="preserve">                                                                                  </w:t>
      </w:r>
      <w:r w:rsidR="00F84D6E" w:rsidRPr="00962281">
        <w:rPr>
          <w:rFonts w:cs="Arial"/>
          <w:b/>
        </w:rPr>
        <w:t>ПРАВИЛА</w:t>
      </w:r>
    </w:p>
    <w:p w:rsidR="00F84D6E" w:rsidRPr="00962281" w:rsidRDefault="005E4082" w:rsidP="005E4082">
      <w:pPr>
        <w:widowControl w:val="0"/>
        <w:autoSpaceDE w:val="0"/>
        <w:autoSpaceDN w:val="0"/>
        <w:adjustRightInd w:val="0"/>
        <w:spacing w:after="0"/>
        <w:ind w:firstLine="709"/>
        <w:rPr>
          <w:rFonts w:cs="Arial"/>
          <w:b/>
        </w:rPr>
      </w:pPr>
      <w:r>
        <w:rPr>
          <w:rFonts w:cs="Arial"/>
          <w:b/>
        </w:rPr>
        <w:t xml:space="preserve">                                       </w:t>
      </w:r>
      <w:r w:rsidR="00F84D6E">
        <w:rPr>
          <w:rFonts w:cs="Arial"/>
          <w:b/>
        </w:rPr>
        <w:t xml:space="preserve">ВНУТРЕННЕГО </w:t>
      </w:r>
      <w:r w:rsidR="00F84D6E" w:rsidRPr="00962281">
        <w:rPr>
          <w:rFonts w:cs="Arial"/>
          <w:b/>
        </w:rPr>
        <w:t>ТРУДОВОГО   РАСПОРЯДКА</w:t>
      </w:r>
    </w:p>
    <w:p w:rsidR="00F84D6E" w:rsidRPr="00962281" w:rsidRDefault="00F84D6E" w:rsidP="005E4082">
      <w:pPr>
        <w:widowControl w:val="0"/>
        <w:autoSpaceDE w:val="0"/>
        <w:autoSpaceDN w:val="0"/>
        <w:adjustRightInd w:val="0"/>
        <w:spacing w:after="0"/>
        <w:jc w:val="center"/>
        <w:rPr>
          <w:rFonts w:cs="Tahoma"/>
          <w:b/>
        </w:rPr>
      </w:pPr>
      <w:r>
        <w:rPr>
          <w:rFonts w:cs="Tahoma"/>
          <w:b/>
        </w:rPr>
        <w:t xml:space="preserve">МБОУ «СОШ с. </w:t>
      </w:r>
      <w:proofErr w:type="spellStart"/>
      <w:r>
        <w:rPr>
          <w:rFonts w:cs="Tahoma"/>
          <w:b/>
        </w:rPr>
        <w:t>Турты-Хутор</w:t>
      </w:r>
      <w:proofErr w:type="spellEnd"/>
      <w:r w:rsidRPr="00962281">
        <w:rPr>
          <w:rFonts w:cs="Tahoma"/>
          <w:b/>
        </w:rPr>
        <w:t>»</w:t>
      </w:r>
    </w:p>
    <w:p w:rsidR="00F84D6E" w:rsidRDefault="00F84D6E" w:rsidP="005E4082">
      <w:pPr>
        <w:widowControl w:val="0"/>
        <w:autoSpaceDE w:val="0"/>
        <w:autoSpaceDN w:val="0"/>
        <w:adjustRightInd w:val="0"/>
        <w:spacing w:after="0"/>
        <w:jc w:val="center"/>
        <w:rPr>
          <w:rFonts w:cs="Tahoma"/>
          <w:b/>
        </w:rPr>
      </w:pPr>
    </w:p>
    <w:p w:rsidR="00F84D6E" w:rsidRPr="005E4082" w:rsidRDefault="00F84D6E" w:rsidP="005E4082">
      <w:pPr>
        <w:widowControl w:val="0"/>
        <w:autoSpaceDE w:val="0"/>
        <w:autoSpaceDN w:val="0"/>
        <w:adjustRightInd w:val="0"/>
        <w:spacing w:after="0" w:line="240" w:lineRule="auto"/>
        <w:jc w:val="center"/>
        <w:rPr>
          <w:rFonts w:ascii="Times New Roman" w:hAnsi="Times New Roman" w:cs="Times New Roman"/>
          <w:b/>
          <w:sz w:val="24"/>
          <w:szCs w:val="24"/>
        </w:rPr>
      </w:pPr>
      <w:r w:rsidRPr="005E4082">
        <w:rPr>
          <w:rFonts w:ascii="Times New Roman" w:hAnsi="Times New Roman" w:cs="Times New Roman"/>
          <w:b/>
          <w:sz w:val="24"/>
          <w:szCs w:val="24"/>
          <w:lang w:val="en-US"/>
        </w:rPr>
        <w:t>I</w:t>
      </w:r>
      <w:r w:rsidRPr="005E4082">
        <w:rPr>
          <w:rFonts w:ascii="Times New Roman" w:hAnsi="Times New Roman" w:cs="Times New Roman"/>
          <w:b/>
          <w:sz w:val="24"/>
          <w:szCs w:val="24"/>
        </w:rPr>
        <w:t>. Общие положения</w:t>
      </w:r>
    </w:p>
    <w:p w:rsidR="00F84D6E" w:rsidRPr="005E4082" w:rsidRDefault="00F84D6E" w:rsidP="005E408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84D6E" w:rsidRPr="005E4082" w:rsidRDefault="00F84D6E" w:rsidP="005E4082">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F84D6E" w:rsidRPr="005E4082" w:rsidRDefault="00F84D6E" w:rsidP="005E4082">
      <w:pPr>
        <w:widowControl w:val="0"/>
        <w:tabs>
          <w:tab w:val="num" w:pos="360"/>
          <w:tab w:val="left" w:pos="54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1.2.   </w:t>
      </w:r>
      <w:proofErr w:type="gramStart"/>
      <w:r w:rsidRPr="005E4082">
        <w:rPr>
          <w:rFonts w:ascii="Times New Roman" w:hAnsi="Times New Roman" w:cs="Times New Roman"/>
          <w:sz w:val="24"/>
          <w:szCs w:val="24"/>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F84D6E" w:rsidRPr="005E4082" w:rsidRDefault="00F84D6E" w:rsidP="005E4082">
      <w:pPr>
        <w:widowControl w:val="0"/>
        <w:tabs>
          <w:tab w:val="num" w:pos="360"/>
          <w:tab w:val="left" w:pos="54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84D6E" w:rsidRPr="005E4082" w:rsidRDefault="00F84D6E" w:rsidP="005E4082">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1.4.     В настоящих Правилах используются следующие основные понятия:</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-общеобразовательная организация – образовательная организация, действующая на основании  Федерального закона «Об образовании в Российской Федерации» от 29.12.2012 г. №273-ФЗ (далее – образовательная организация);</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организации в социальном партнерстве; </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-работник - физическое лицо, вступившее в трудовые отношения с общеобразовательной организации;</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-работодатель - юридическое лицо (общеобразовательная организация), вступившее в трудовые отношения с работником.</w:t>
      </w:r>
    </w:p>
    <w:p w:rsidR="00F84D6E" w:rsidRPr="005E4082" w:rsidRDefault="00F84D6E" w:rsidP="005E4082">
      <w:pPr>
        <w:widowControl w:val="0"/>
        <w:tabs>
          <w:tab w:val="left" w:pos="540"/>
          <w:tab w:val="num" w:pos="567"/>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1.5. Правила утверждаются работодателем с учетом мнения выборного органа первичной профсоюзной организации в порядке, установленном </w:t>
      </w:r>
      <w:r w:rsidRPr="005E4082">
        <w:rPr>
          <w:rFonts w:ascii="Times New Roman" w:hAnsi="Times New Roman" w:cs="Times New Roman"/>
          <w:b/>
          <w:sz w:val="24"/>
          <w:szCs w:val="24"/>
        </w:rPr>
        <w:t>ст. 372 ТК РФ</w:t>
      </w:r>
      <w:r w:rsidRPr="005E4082">
        <w:rPr>
          <w:rFonts w:ascii="Times New Roman" w:hAnsi="Times New Roman" w:cs="Times New Roman"/>
          <w:sz w:val="24"/>
          <w:szCs w:val="24"/>
        </w:rPr>
        <w:t xml:space="preserve"> для принятия локальных нормативных актов.</w:t>
      </w:r>
    </w:p>
    <w:p w:rsidR="00F84D6E" w:rsidRPr="005E4082" w:rsidRDefault="00F84D6E" w:rsidP="005E4082">
      <w:pPr>
        <w:widowControl w:val="0"/>
        <w:tabs>
          <w:tab w:val="num" w:pos="360"/>
          <w:tab w:val="left" w:pos="540"/>
          <w:tab w:val="left" w:pos="1620"/>
        </w:tabs>
        <w:autoSpaceDE w:val="0"/>
        <w:autoSpaceDN w:val="0"/>
        <w:adjustRightInd w:val="0"/>
        <w:spacing w:after="0" w:line="240" w:lineRule="auto"/>
        <w:ind w:left="567"/>
        <w:jc w:val="both"/>
        <w:rPr>
          <w:rFonts w:ascii="Times New Roman" w:hAnsi="Times New Roman" w:cs="Times New Roman"/>
          <w:b/>
          <w:sz w:val="24"/>
          <w:szCs w:val="24"/>
        </w:rPr>
      </w:pPr>
      <w:r w:rsidRPr="005E4082">
        <w:rPr>
          <w:rFonts w:ascii="Times New Roman" w:hAnsi="Times New Roman" w:cs="Times New Roman"/>
          <w:sz w:val="24"/>
          <w:szCs w:val="24"/>
        </w:rPr>
        <w:t xml:space="preserve">Правила внутреннего трудового распорядка, как правило, являются приложением к коллективному договору </w:t>
      </w:r>
      <w:r w:rsidRPr="005E4082">
        <w:rPr>
          <w:rFonts w:ascii="Times New Roman" w:hAnsi="Times New Roman" w:cs="Times New Roman"/>
          <w:b/>
          <w:sz w:val="24"/>
          <w:szCs w:val="24"/>
        </w:rPr>
        <w:t>(ст. 190 ТК РФ).</w:t>
      </w:r>
    </w:p>
    <w:p w:rsidR="00F84D6E" w:rsidRPr="005E4082" w:rsidRDefault="00F84D6E" w:rsidP="005E4082">
      <w:pPr>
        <w:widowControl w:val="0"/>
        <w:tabs>
          <w:tab w:val="num" w:pos="360"/>
          <w:tab w:val="left" w:pos="540"/>
          <w:tab w:val="left" w:pos="1620"/>
        </w:tabs>
        <w:autoSpaceDE w:val="0"/>
        <w:autoSpaceDN w:val="0"/>
        <w:adjustRightInd w:val="0"/>
        <w:spacing w:after="0" w:line="240" w:lineRule="auto"/>
        <w:rPr>
          <w:rFonts w:ascii="Times New Roman" w:hAnsi="Times New Roman" w:cs="Times New Roman"/>
          <w:b/>
          <w:sz w:val="24"/>
          <w:szCs w:val="24"/>
        </w:rPr>
      </w:pPr>
      <w:r w:rsidRPr="005E4082">
        <w:rPr>
          <w:rFonts w:ascii="Times New Roman" w:hAnsi="Times New Roman" w:cs="Times New Roman"/>
          <w:b/>
          <w:sz w:val="24"/>
          <w:szCs w:val="24"/>
        </w:rPr>
        <w:t xml:space="preserve">                          </w:t>
      </w:r>
      <w:r w:rsidRPr="005E4082">
        <w:rPr>
          <w:rFonts w:ascii="Times New Roman" w:hAnsi="Times New Roman" w:cs="Times New Roman"/>
          <w:b/>
          <w:sz w:val="24"/>
          <w:szCs w:val="24"/>
          <w:lang w:val="en-US"/>
        </w:rPr>
        <w:t>II</w:t>
      </w:r>
      <w:r w:rsidRPr="005E4082">
        <w:rPr>
          <w:rFonts w:ascii="Times New Roman" w:hAnsi="Times New Roman" w:cs="Times New Roman"/>
          <w:b/>
          <w:sz w:val="24"/>
          <w:szCs w:val="24"/>
        </w:rPr>
        <w:t xml:space="preserve">. Порядок приема, перевода и увольнения работников </w:t>
      </w:r>
    </w:p>
    <w:p w:rsidR="00F84D6E" w:rsidRPr="005E4082" w:rsidRDefault="00F84D6E" w:rsidP="005E4082">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w:t>
      </w:r>
      <w:r w:rsidRPr="005E4082">
        <w:rPr>
          <w:rFonts w:ascii="Times New Roman" w:hAnsi="Times New Roman" w:cs="Times New Roman"/>
          <w:b/>
          <w:sz w:val="24"/>
          <w:szCs w:val="24"/>
        </w:rPr>
        <w:t xml:space="preserve">2.1. Порядок приема на работу: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lastRenderedPageBreak/>
        <w:t xml:space="preserve">2.1.1. Работники реализуют свое право на труд путем заключения трудового договора о работе в </w:t>
      </w:r>
      <w:proofErr w:type="gramStart"/>
      <w:r w:rsidRPr="005E4082">
        <w:rPr>
          <w:rFonts w:ascii="Times New Roman" w:hAnsi="Times New Roman" w:cs="Times New Roman"/>
          <w:sz w:val="24"/>
          <w:szCs w:val="24"/>
        </w:rPr>
        <w:t>данном</w:t>
      </w:r>
      <w:proofErr w:type="gramEnd"/>
      <w:r w:rsidRPr="005E4082">
        <w:rPr>
          <w:rFonts w:ascii="Times New Roman" w:hAnsi="Times New Roman" w:cs="Times New Roman"/>
          <w:sz w:val="24"/>
          <w:szCs w:val="24"/>
        </w:rPr>
        <w:t xml:space="preserve"> образовательной организации.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2.1.2. Трудовой договор заключается, как правило, на неопределенный срок.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5E4082">
        <w:rPr>
          <w:rFonts w:ascii="Times New Roman" w:hAnsi="Times New Roman" w:cs="Times New Roman"/>
          <w:b/>
          <w:sz w:val="24"/>
          <w:szCs w:val="24"/>
        </w:rPr>
        <w:t>ч</w:t>
      </w:r>
      <w:proofErr w:type="gramEnd"/>
      <w:r w:rsidRPr="005E4082">
        <w:rPr>
          <w:rFonts w:ascii="Times New Roman" w:hAnsi="Times New Roman" w:cs="Times New Roman"/>
          <w:b/>
          <w:sz w:val="24"/>
          <w:szCs w:val="24"/>
        </w:rPr>
        <w:t>. 1 ст. 59 ТК РФ</w:t>
      </w:r>
      <w:r w:rsidRPr="005E4082">
        <w:rPr>
          <w:rFonts w:ascii="Times New Roman" w:hAnsi="Times New Roman" w:cs="Times New Roman"/>
          <w:sz w:val="24"/>
          <w:szCs w:val="24"/>
        </w:rPr>
        <w:t xml:space="preserve">. В случаях, предусмотренных </w:t>
      </w:r>
      <w:proofErr w:type="gramStart"/>
      <w:r w:rsidRPr="005E4082">
        <w:rPr>
          <w:rFonts w:ascii="Times New Roman" w:hAnsi="Times New Roman" w:cs="Times New Roman"/>
          <w:b/>
          <w:sz w:val="24"/>
          <w:szCs w:val="24"/>
        </w:rPr>
        <w:t>ч</w:t>
      </w:r>
      <w:proofErr w:type="gramEnd"/>
      <w:r w:rsidRPr="005E4082">
        <w:rPr>
          <w:rFonts w:ascii="Times New Roman" w:hAnsi="Times New Roman" w:cs="Times New Roman"/>
          <w:b/>
          <w:sz w:val="24"/>
          <w:szCs w:val="24"/>
        </w:rPr>
        <w:t>. 2 ст. 59 ТК РФ</w:t>
      </w:r>
      <w:r w:rsidRPr="005E4082">
        <w:rPr>
          <w:rFonts w:ascii="Times New Roman" w:hAnsi="Times New Roman" w:cs="Times New Roman"/>
          <w:sz w:val="24"/>
          <w:szCs w:val="24"/>
        </w:rPr>
        <w:t>,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84D6E" w:rsidRPr="005E4082" w:rsidRDefault="00F84D6E" w:rsidP="005E4082">
      <w:pPr>
        <w:widowControl w:val="0"/>
        <w:tabs>
          <w:tab w:val="num" w:pos="360"/>
          <w:tab w:val="left" w:pos="54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Pr="005E4082">
        <w:rPr>
          <w:rFonts w:ascii="Times New Roman" w:hAnsi="Times New Roman" w:cs="Times New Roman"/>
          <w:b/>
          <w:sz w:val="24"/>
          <w:szCs w:val="24"/>
        </w:rPr>
        <w:t>ст. 70 ТК РФ).</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 xml:space="preserve">Испытание при приеме на работу не устанавливается, </w:t>
      </w:r>
      <w:proofErr w:type="gramStart"/>
      <w:r w:rsidRPr="005E4082">
        <w:rPr>
          <w:rFonts w:ascii="Times New Roman" w:hAnsi="Times New Roman" w:cs="Times New Roman"/>
          <w:sz w:val="24"/>
          <w:szCs w:val="24"/>
        </w:rPr>
        <w:t>для</w:t>
      </w:r>
      <w:proofErr w:type="gramEnd"/>
      <w:r w:rsidRPr="005E4082">
        <w:rPr>
          <w:rFonts w:ascii="Times New Roman" w:hAnsi="Times New Roman" w:cs="Times New Roman"/>
          <w:sz w:val="24"/>
          <w:szCs w:val="24"/>
        </w:rPr>
        <w:t>:</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-беременных женщин и женщин, имеющих детей в возрасте до полутора лет;</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-лиц, не достигших возраста восемнадцати лет;</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-лиц, избранных на выборную должность на оплачиваемую работу;</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-лиц, заключающих трудовой договор на срок до двух месяцев;</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F84D6E" w:rsidRPr="005E4082" w:rsidRDefault="00F84D6E" w:rsidP="005E4082">
      <w:pPr>
        <w:widowControl w:val="0"/>
        <w:tabs>
          <w:tab w:val="num" w:pos="360"/>
          <w:tab w:val="left" w:pos="54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2.1.4. Срок испытания не может превышать трех месяцев, а для руководителя организации, его заместителей, главного бухгалтера и его заместителя, руководителя структурного подразделения - не более шести месяцев.</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2.1.6. Прием педагогических работников на работу производится с учетом требований, предусмотренных </w:t>
      </w:r>
      <w:r w:rsidRPr="005E4082">
        <w:rPr>
          <w:rFonts w:ascii="Times New Roman" w:hAnsi="Times New Roman" w:cs="Times New Roman"/>
          <w:b/>
          <w:sz w:val="24"/>
          <w:szCs w:val="24"/>
        </w:rPr>
        <w:t xml:space="preserve">ст. 331 ТК РФ и ст. 46 </w:t>
      </w:r>
      <w:r w:rsidRPr="005E4082">
        <w:rPr>
          <w:rFonts w:ascii="Times New Roman" w:hAnsi="Times New Roman" w:cs="Times New Roman"/>
          <w:sz w:val="24"/>
          <w:szCs w:val="24"/>
        </w:rPr>
        <w:t xml:space="preserve">Закона РФ «Об образовании».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 xml:space="preserve">2.1.7. При заключении трудового договора лицо, поступающее на работу, предъявляет работодателю в соответствии со </w:t>
      </w:r>
      <w:r w:rsidRPr="005E4082">
        <w:rPr>
          <w:rFonts w:ascii="Times New Roman" w:hAnsi="Times New Roman" w:cs="Times New Roman"/>
          <w:b/>
          <w:sz w:val="24"/>
          <w:szCs w:val="24"/>
        </w:rPr>
        <w:t xml:space="preserve">ст. 65 ТК РФ: </w:t>
      </w:r>
    </w:p>
    <w:p w:rsidR="00F84D6E" w:rsidRPr="005E4082" w:rsidRDefault="00F84D6E" w:rsidP="005E4082">
      <w:pPr>
        <w:widowControl w:val="0"/>
        <w:tabs>
          <w:tab w:val="left" w:pos="54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-паспорт или иной документ, удостоверяющий личность;</w:t>
      </w:r>
    </w:p>
    <w:p w:rsidR="00F84D6E" w:rsidRPr="005E4082" w:rsidRDefault="00F84D6E" w:rsidP="005E4082">
      <w:pPr>
        <w:widowControl w:val="0"/>
        <w:tabs>
          <w:tab w:val="left" w:pos="54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-страховое свидетельство государственного пенсионного страхования;</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84D6E" w:rsidRPr="005E4082" w:rsidRDefault="00F84D6E" w:rsidP="005E4082">
      <w:pPr>
        <w:widowControl w:val="0"/>
        <w:autoSpaceDE w:val="0"/>
        <w:autoSpaceDN w:val="0"/>
        <w:adjustRightInd w:val="0"/>
        <w:spacing w:after="0" w:line="240" w:lineRule="auto"/>
        <w:ind w:left="567"/>
        <w:jc w:val="both"/>
        <w:rPr>
          <w:rFonts w:ascii="Times New Roman" w:eastAsia="Symbol" w:hAnsi="Times New Roman" w:cs="Times New Roman"/>
          <w:sz w:val="24"/>
          <w:szCs w:val="24"/>
        </w:rPr>
      </w:pPr>
      <w:r w:rsidRPr="005E4082">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eastAsia="Symbol" w:hAnsi="Times New Roman" w:cs="Times New Roman"/>
          <w:sz w:val="24"/>
          <w:szCs w:val="24"/>
        </w:rPr>
        <w:t xml:space="preserve">Лица, поступающие на работу в образовательную организацию, обязаны также предоставить </w:t>
      </w:r>
      <w:r w:rsidRPr="005E4082">
        <w:rPr>
          <w:rFonts w:ascii="Times New Roman" w:hAnsi="Times New Roman" w:cs="Times New Roman"/>
          <w:sz w:val="24"/>
          <w:szCs w:val="24"/>
        </w:rPr>
        <w:t>личную медицинскую книжку, содержащую сведения</w:t>
      </w:r>
      <w:r w:rsidRPr="005E4082">
        <w:rPr>
          <w:rFonts w:ascii="Times New Roman" w:hAnsi="Times New Roman" w:cs="Times New Roman"/>
          <w:i/>
          <w:sz w:val="24"/>
          <w:szCs w:val="24"/>
        </w:rPr>
        <w:t xml:space="preserve"> </w:t>
      </w:r>
      <w:r w:rsidRPr="005E4082">
        <w:rPr>
          <w:rFonts w:ascii="Times New Roman" w:hAnsi="Times New Roman" w:cs="Times New Roman"/>
          <w:sz w:val="24"/>
          <w:szCs w:val="24"/>
        </w:rPr>
        <w:t>об отсутствии противопоказаний по состоянию здоровья для работы в образовательной организации</w:t>
      </w:r>
      <w:r w:rsidRPr="005E4082">
        <w:rPr>
          <w:rFonts w:ascii="Times New Roman" w:hAnsi="Times New Roman" w:cs="Times New Roman"/>
          <w:b/>
          <w:sz w:val="24"/>
          <w:szCs w:val="24"/>
        </w:rPr>
        <w:t xml:space="preserve"> (</w:t>
      </w:r>
      <w:proofErr w:type="gramStart"/>
      <w:r w:rsidRPr="005E4082">
        <w:rPr>
          <w:rFonts w:ascii="Times New Roman" w:hAnsi="Times New Roman" w:cs="Times New Roman"/>
          <w:b/>
          <w:sz w:val="24"/>
          <w:szCs w:val="24"/>
        </w:rPr>
        <w:t>ч</w:t>
      </w:r>
      <w:proofErr w:type="gramEnd"/>
      <w:r w:rsidRPr="005E4082">
        <w:rPr>
          <w:rFonts w:ascii="Times New Roman" w:hAnsi="Times New Roman" w:cs="Times New Roman"/>
          <w:b/>
          <w:sz w:val="24"/>
          <w:szCs w:val="24"/>
        </w:rPr>
        <w:t>. 1 ст. 213 ТК РФ).</w:t>
      </w:r>
      <w:r w:rsidRPr="005E4082">
        <w:rPr>
          <w:rFonts w:ascii="Times New Roman" w:hAnsi="Times New Roman" w:cs="Times New Roman"/>
          <w:sz w:val="24"/>
          <w:szCs w:val="24"/>
        </w:rPr>
        <w:t xml:space="preserve">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w:t>
      </w:r>
      <w:r w:rsidRPr="005E4082">
        <w:rPr>
          <w:rFonts w:ascii="Times New Roman" w:hAnsi="Times New Roman" w:cs="Times New Roman"/>
          <w:sz w:val="24"/>
          <w:szCs w:val="24"/>
        </w:rPr>
        <w:lastRenderedPageBreak/>
        <w:t xml:space="preserve">Российской Федерации и постановлениями Правительства Российской Федерации </w:t>
      </w:r>
      <w:r w:rsidRPr="005E4082">
        <w:rPr>
          <w:rFonts w:ascii="Times New Roman" w:hAnsi="Times New Roman" w:cs="Times New Roman"/>
          <w:b/>
          <w:sz w:val="24"/>
          <w:szCs w:val="24"/>
        </w:rPr>
        <w:t>(ч. 3 ст. 65 ТК РФ).</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 xml:space="preserve">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r w:rsidRPr="005E4082">
        <w:rPr>
          <w:rFonts w:ascii="Times New Roman" w:hAnsi="Times New Roman" w:cs="Times New Roman"/>
          <w:b/>
          <w:sz w:val="24"/>
          <w:szCs w:val="24"/>
        </w:rPr>
        <w:t>(</w:t>
      </w:r>
      <w:proofErr w:type="gramStart"/>
      <w:r w:rsidRPr="005E4082">
        <w:rPr>
          <w:rFonts w:ascii="Times New Roman" w:hAnsi="Times New Roman" w:cs="Times New Roman"/>
          <w:b/>
          <w:sz w:val="24"/>
          <w:szCs w:val="24"/>
        </w:rPr>
        <w:t>ч</w:t>
      </w:r>
      <w:proofErr w:type="gramEnd"/>
      <w:r w:rsidRPr="005E4082">
        <w:rPr>
          <w:rFonts w:ascii="Times New Roman" w:hAnsi="Times New Roman" w:cs="Times New Roman"/>
          <w:b/>
          <w:sz w:val="24"/>
          <w:szCs w:val="24"/>
        </w:rPr>
        <w:t>. 4 ст. 65 ТК РФ).</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 xml:space="preserve">2.1.10. Работники имеют право работать на условиях внутреннего и внешнего совместительства в порядке, предусмотренном </w:t>
      </w:r>
      <w:r w:rsidRPr="005E4082">
        <w:rPr>
          <w:rFonts w:ascii="Times New Roman" w:hAnsi="Times New Roman" w:cs="Times New Roman"/>
          <w:b/>
          <w:sz w:val="24"/>
          <w:szCs w:val="24"/>
        </w:rPr>
        <w:t>ТК РФ.</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 xml:space="preserve">Совмещение должности руководителя организации с другими руководящими должностями внутри или вне организации не разрешается </w:t>
      </w:r>
      <w:r w:rsidRPr="005E4082">
        <w:rPr>
          <w:rFonts w:ascii="Times New Roman" w:hAnsi="Times New Roman" w:cs="Times New Roman"/>
          <w:b/>
          <w:sz w:val="24"/>
          <w:szCs w:val="24"/>
        </w:rPr>
        <w:t>(ст. 51</w:t>
      </w:r>
      <w:r w:rsidRPr="005E4082">
        <w:rPr>
          <w:rFonts w:ascii="Times New Roman" w:hAnsi="Times New Roman" w:cs="Times New Roman"/>
          <w:sz w:val="24"/>
          <w:szCs w:val="24"/>
        </w:rPr>
        <w:t xml:space="preserve"> Закона РФ «Об образовании»).</w:t>
      </w:r>
    </w:p>
    <w:p w:rsidR="00F84D6E" w:rsidRPr="005E4082" w:rsidRDefault="00F84D6E" w:rsidP="005E4082">
      <w:pPr>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Должностные обязанности руководителя организации, его филиалов</w:t>
      </w:r>
      <w:r w:rsidRPr="005E4082">
        <w:rPr>
          <w:rFonts w:ascii="Times New Roman" w:hAnsi="Times New Roman" w:cs="Times New Roman"/>
          <w:b/>
          <w:i/>
          <w:sz w:val="24"/>
          <w:szCs w:val="24"/>
        </w:rPr>
        <w:t xml:space="preserve"> </w:t>
      </w:r>
      <w:r w:rsidRPr="005E4082">
        <w:rPr>
          <w:rFonts w:ascii="Times New Roman" w:hAnsi="Times New Roman" w:cs="Times New Roman"/>
          <w:sz w:val="24"/>
          <w:szCs w:val="24"/>
        </w:rPr>
        <w:t xml:space="preserve">(отделений) не могут исполняться по совместительству </w:t>
      </w:r>
      <w:r w:rsidRPr="005E4082">
        <w:rPr>
          <w:rFonts w:ascii="Times New Roman" w:hAnsi="Times New Roman" w:cs="Times New Roman"/>
          <w:b/>
          <w:sz w:val="24"/>
          <w:szCs w:val="24"/>
        </w:rPr>
        <w:t>(ст.51</w:t>
      </w:r>
      <w:r w:rsidRPr="005E4082">
        <w:rPr>
          <w:rFonts w:ascii="Times New Roman" w:hAnsi="Times New Roman" w:cs="Times New Roman"/>
          <w:sz w:val="24"/>
          <w:szCs w:val="24"/>
        </w:rPr>
        <w:t xml:space="preserve"> Закона РФ «Об образовании»).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2.1.12. Трудовой договор, не оформленный в письменной форме, считается заключенным, если работник приступил к работе с </w:t>
      </w:r>
      <w:proofErr w:type="gramStart"/>
      <w:r w:rsidRPr="005E4082">
        <w:rPr>
          <w:rFonts w:ascii="Times New Roman" w:hAnsi="Times New Roman" w:cs="Times New Roman"/>
          <w:sz w:val="24"/>
          <w:szCs w:val="24"/>
        </w:rPr>
        <w:t>ведома</w:t>
      </w:r>
      <w:proofErr w:type="gramEnd"/>
      <w:r w:rsidRPr="005E4082">
        <w:rPr>
          <w:rFonts w:ascii="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r w:rsidRPr="005E4082">
        <w:rPr>
          <w:rFonts w:ascii="Times New Roman" w:hAnsi="Times New Roman" w:cs="Times New Roman"/>
          <w:b/>
          <w:sz w:val="24"/>
          <w:szCs w:val="24"/>
        </w:rPr>
        <w:t>ст. 67 ТК РФ</w:t>
      </w:r>
      <w:r w:rsidRPr="005E4082">
        <w:rPr>
          <w:rFonts w:ascii="Times New Roman" w:hAnsi="Times New Roman" w:cs="Times New Roman"/>
          <w:sz w:val="24"/>
          <w:szCs w:val="24"/>
        </w:rPr>
        <w:t>).</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2.1.13. В соответствии со </w:t>
      </w:r>
      <w:r w:rsidRPr="005E4082">
        <w:rPr>
          <w:rFonts w:ascii="Times New Roman" w:hAnsi="Times New Roman" w:cs="Times New Roman"/>
          <w:b/>
          <w:sz w:val="24"/>
          <w:szCs w:val="24"/>
        </w:rPr>
        <w:t>ст. 66 ТК РФ</w:t>
      </w:r>
      <w:r w:rsidRPr="005E4082">
        <w:rPr>
          <w:rFonts w:ascii="Times New Roman" w:hAnsi="Times New Roman" w:cs="Times New Roman"/>
          <w:sz w:val="24"/>
          <w:szCs w:val="24"/>
        </w:rPr>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2.1.14. Трудовые книжки работников хранятся в организации. Бланки трудовых книжек и вкладыши к ним хранятся как документы строгой отчетности. </w:t>
      </w:r>
    </w:p>
    <w:p w:rsidR="00F84D6E" w:rsidRPr="005E4082" w:rsidRDefault="00F84D6E" w:rsidP="005E4082">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5E4082">
        <w:rPr>
          <w:rFonts w:ascii="Times New Roman" w:hAnsi="Times New Roman" w:cs="Times New Roman"/>
          <w:sz w:val="24"/>
          <w:szCs w:val="24"/>
        </w:rPr>
        <w:t>льгот</w:t>
      </w:r>
      <w:proofErr w:type="gramEnd"/>
      <w:r w:rsidRPr="005E4082">
        <w:rPr>
          <w:rFonts w:ascii="Times New Roman" w:hAnsi="Times New Roman" w:cs="Times New Roman"/>
          <w:sz w:val="24"/>
          <w:szCs w:val="24"/>
        </w:rPr>
        <w:t xml:space="preserve"> либо наличие ограничений </w:t>
      </w:r>
      <w:r w:rsidRPr="005E4082">
        <w:rPr>
          <w:rFonts w:ascii="Times New Roman" w:hAnsi="Times New Roman" w:cs="Times New Roman"/>
          <w:b/>
          <w:sz w:val="24"/>
          <w:szCs w:val="24"/>
        </w:rPr>
        <w:t>(ч. 2 ст. 57 ТК РФ).</w:t>
      </w:r>
      <w:r w:rsidRPr="005E4082">
        <w:rPr>
          <w:rFonts w:ascii="Times New Roman" w:hAnsi="Times New Roman" w:cs="Times New Roman"/>
          <w:sz w:val="24"/>
          <w:szCs w:val="24"/>
        </w:rPr>
        <w:t xml:space="preserve"> </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 xml:space="preserve">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r w:rsidRPr="005E4082">
        <w:rPr>
          <w:rFonts w:ascii="Times New Roman" w:hAnsi="Times New Roman" w:cs="Times New Roman"/>
          <w:b/>
          <w:sz w:val="24"/>
          <w:szCs w:val="24"/>
        </w:rPr>
        <w:t>(</w:t>
      </w:r>
      <w:proofErr w:type="gramStart"/>
      <w:r w:rsidRPr="005E4082">
        <w:rPr>
          <w:rFonts w:ascii="Times New Roman" w:hAnsi="Times New Roman" w:cs="Times New Roman"/>
          <w:b/>
          <w:sz w:val="24"/>
          <w:szCs w:val="24"/>
        </w:rPr>
        <w:t>ч</w:t>
      </w:r>
      <w:proofErr w:type="gramEnd"/>
      <w:r w:rsidRPr="005E4082">
        <w:rPr>
          <w:rFonts w:ascii="Times New Roman" w:hAnsi="Times New Roman" w:cs="Times New Roman"/>
          <w:b/>
          <w:sz w:val="24"/>
          <w:szCs w:val="24"/>
        </w:rPr>
        <w:t>. 3 ст. 68 ТК РФ).</w:t>
      </w:r>
    </w:p>
    <w:p w:rsidR="00F84D6E" w:rsidRPr="005E4082" w:rsidRDefault="00F84D6E" w:rsidP="005E4082">
      <w:pPr>
        <w:widowControl w:val="0"/>
        <w:tabs>
          <w:tab w:val="left" w:pos="540"/>
          <w:tab w:val="num" w:pos="773"/>
          <w:tab w:val="left" w:pos="1620"/>
        </w:tabs>
        <w:autoSpaceDE w:val="0"/>
        <w:autoSpaceDN w:val="0"/>
        <w:adjustRightInd w:val="0"/>
        <w:spacing w:after="0" w:line="240" w:lineRule="auto"/>
        <w:jc w:val="both"/>
        <w:rPr>
          <w:rFonts w:ascii="Times New Roman" w:hAnsi="Times New Roman" w:cs="Times New Roman"/>
          <w:b/>
          <w:sz w:val="24"/>
          <w:szCs w:val="24"/>
        </w:rPr>
      </w:pPr>
      <w:r w:rsidRPr="005E4082">
        <w:rPr>
          <w:rFonts w:ascii="Times New Roman" w:hAnsi="Times New Roman" w:cs="Times New Roman"/>
          <w:b/>
          <w:sz w:val="24"/>
          <w:szCs w:val="24"/>
        </w:rPr>
        <w:t>2.2. Гарантии при приеме на работу:</w:t>
      </w:r>
    </w:p>
    <w:p w:rsidR="00F84D6E" w:rsidRPr="005E4082" w:rsidRDefault="00F84D6E" w:rsidP="005E4082">
      <w:pPr>
        <w:widowControl w:val="0"/>
        <w:tabs>
          <w:tab w:val="left" w:pos="540"/>
          <w:tab w:val="num" w:pos="773"/>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2.2.1. Запрещается необоснованный отказ в заключени</w:t>
      </w:r>
      <w:proofErr w:type="gramStart"/>
      <w:r w:rsidRPr="005E4082">
        <w:rPr>
          <w:rFonts w:ascii="Times New Roman" w:hAnsi="Times New Roman" w:cs="Times New Roman"/>
          <w:sz w:val="24"/>
          <w:szCs w:val="24"/>
        </w:rPr>
        <w:t>и</w:t>
      </w:r>
      <w:proofErr w:type="gramEnd"/>
      <w:r w:rsidRPr="005E4082">
        <w:rPr>
          <w:rFonts w:ascii="Times New Roman" w:hAnsi="Times New Roman" w:cs="Times New Roman"/>
          <w:sz w:val="24"/>
          <w:szCs w:val="24"/>
        </w:rPr>
        <w:t xml:space="preserve"> трудового договора </w:t>
      </w:r>
      <w:r w:rsidRPr="005E4082">
        <w:rPr>
          <w:rFonts w:ascii="Times New Roman" w:hAnsi="Times New Roman" w:cs="Times New Roman"/>
          <w:b/>
          <w:sz w:val="24"/>
          <w:szCs w:val="24"/>
        </w:rPr>
        <w:t>(ст. 64 ТК РФ).</w:t>
      </w:r>
    </w:p>
    <w:p w:rsidR="00F84D6E" w:rsidRPr="005E4082" w:rsidRDefault="00F84D6E" w:rsidP="005E4082">
      <w:pPr>
        <w:widowControl w:val="0"/>
        <w:tabs>
          <w:tab w:val="left" w:pos="540"/>
          <w:tab w:val="num" w:pos="773"/>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2.2.2. </w:t>
      </w:r>
      <w:proofErr w:type="gramStart"/>
      <w:r w:rsidRPr="005E4082">
        <w:rPr>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w:t>
      </w:r>
      <w:r w:rsidRPr="005E4082">
        <w:rPr>
          <w:rFonts w:ascii="Times New Roman" w:hAnsi="Times New Roman" w:cs="Times New Roman"/>
          <w:sz w:val="24"/>
          <w:szCs w:val="24"/>
        </w:rPr>
        <w:lastRenderedPageBreak/>
        <w:t>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5E4082">
        <w:rPr>
          <w:rFonts w:ascii="Times New Roman" w:hAnsi="Times New Roman" w:cs="Times New Roman"/>
          <w:sz w:val="24"/>
          <w:szCs w:val="24"/>
        </w:rPr>
        <w:t>, не допускается, за исключением случаев, предусмотренных федеральным законом.</w:t>
      </w:r>
    </w:p>
    <w:p w:rsidR="00F84D6E" w:rsidRPr="005E4082" w:rsidRDefault="00F84D6E" w:rsidP="005E4082">
      <w:pPr>
        <w:widowControl w:val="0"/>
        <w:tabs>
          <w:tab w:val="left" w:pos="540"/>
          <w:tab w:val="num" w:pos="773"/>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2.2.3. Запрещается отказывать в заключени</w:t>
      </w:r>
      <w:proofErr w:type="gramStart"/>
      <w:r w:rsidRPr="005E4082">
        <w:rPr>
          <w:rFonts w:ascii="Times New Roman" w:hAnsi="Times New Roman" w:cs="Times New Roman"/>
          <w:sz w:val="24"/>
          <w:szCs w:val="24"/>
        </w:rPr>
        <w:t>и</w:t>
      </w:r>
      <w:proofErr w:type="gramEnd"/>
      <w:r w:rsidRPr="005E4082">
        <w:rPr>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p>
    <w:p w:rsidR="00F84D6E" w:rsidRPr="005E4082" w:rsidRDefault="00F84D6E" w:rsidP="005E4082">
      <w:pPr>
        <w:widowControl w:val="0"/>
        <w:tabs>
          <w:tab w:val="left" w:pos="540"/>
          <w:tab w:val="num" w:pos="773"/>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Запрещается отказывать в заключени</w:t>
      </w:r>
      <w:proofErr w:type="gramStart"/>
      <w:r w:rsidRPr="005E4082">
        <w:rPr>
          <w:rFonts w:ascii="Times New Roman" w:hAnsi="Times New Roman" w:cs="Times New Roman"/>
          <w:sz w:val="24"/>
          <w:szCs w:val="24"/>
        </w:rPr>
        <w:t>и</w:t>
      </w:r>
      <w:proofErr w:type="gramEnd"/>
      <w:r w:rsidRPr="005E4082">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84D6E" w:rsidRPr="005E4082" w:rsidRDefault="00F84D6E" w:rsidP="005E4082">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2.2.4. По требованию лица, которому отказано в заключени</w:t>
      </w:r>
      <w:proofErr w:type="gramStart"/>
      <w:r w:rsidRPr="005E4082">
        <w:rPr>
          <w:rFonts w:ascii="Times New Roman" w:hAnsi="Times New Roman" w:cs="Times New Roman"/>
          <w:sz w:val="24"/>
          <w:szCs w:val="24"/>
        </w:rPr>
        <w:t>и</w:t>
      </w:r>
      <w:proofErr w:type="gramEnd"/>
      <w:r w:rsidRPr="005E4082">
        <w:rPr>
          <w:rFonts w:ascii="Times New Roman" w:hAnsi="Times New Roman" w:cs="Times New Roman"/>
          <w:sz w:val="24"/>
          <w:szCs w:val="24"/>
        </w:rPr>
        <w:t xml:space="preserve"> трудового договора, работодатель обязан сообщить причину отказа в письменной форме.</w:t>
      </w:r>
    </w:p>
    <w:p w:rsidR="00F84D6E" w:rsidRPr="005E4082" w:rsidRDefault="00F84D6E" w:rsidP="005E4082">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2.2.5. Отказ в заключени</w:t>
      </w:r>
      <w:proofErr w:type="gramStart"/>
      <w:r w:rsidRPr="005E4082">
        <w:rPr>
          <w:rFonts w:ascii="Times New Roman" w:hAnsi="Times New Roman" w:cs="Times New Roman"/>
          <w:sz w:val="24"/>
          <w:szCs w:val="24"/>
        </w:rPr>
        <w:t>и</w:t>
      </w:r>
      <w:proofErr w:type="gramEnd"/>
      <w:r w:rsidRPr="005E4082">
        <w:rPr>
          <w:rFonts w:ascii="Times New Roman" w:hAnsi="Times New Roman" w:cs="Times New Roman"/>
          <w:sz w:val="24"/>
          <w:szCs w:val="24"/>
        </w:rPr>
        <w:t xml:space="preserve"> трудового договора может быть обжалован в суд.</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jc w:val="both"/>
        <w:rPr>
          <w:rFonts w:ascii="Times New Roman" w:hAnsi="Times New Roman" w:cs="Times New Roman"/>
          <w:b/>
          <w:sz w:val="24"/>
          <w:szCs w:val="24"/>
        </w:rPr>
      </w:pPr>
      <w:r w:rsidRPr="005E4082">
        <w:rPr>
          <w:rFonts w:ascii="Times New Roman" w:hAnsi="Times New Roman" w:cs="Times New Roman"/>
          <w:b/>
          <w:sz w:val="24"/>
          <w:szCs w:val="24"/>
        </w:rPr>
        <w:t xml:space="preserve">2.3. Изменение условий трудового договора и перевод на другую работу: </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w:t>
      </w:r>
      <w:r w:rsidRPr="005E4082">
        <w:rPr>
          <w:rFonts w:ascii="Times New Roman" w:hAnsi="Times New Roman" w:cs="Times New Roman"/>
          <w:b/>
          <w:sz w:val="24"/>
          <w:szCs w:val="24"/>
        </w:rPr>
        <w:t>(ст. 74 ТК РФ).</w:t>
      </w:r>
      <w:r w:rsidRPr="005E4082">
        <w:rPr>
          <w:rFonts w:ascii="Times New Roman" w:hAnsi="Times New Roman" w:cs="Times New Roman"/>
          <w:sz w:val="24"/>
          <w:szCs w:val="24"/>
        </w:rPr>
        <w:t xml:space="preserve">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w:t>
      </w:r>
      <w:r w:rsidRPr="005E4082">
        <w:rPr>
          <w:rFonts w:ascii="Times New Roman" w:hAnsi="Times New Roman" w:cs="Times New Roman"/>
          <w:b/>
          <w:sz w:val="24"/>
          <w:szCs w:val="24"/>
        </w:rPr>
        <w:t>ст. 72 ТК РФ).</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Изменение условий (содержания) трудового договора возможно по следующим основаниям:</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283"/>
        <w:jc w:val="both"/>
        <w:rPr>
          <w:rFonts w:ascii="Times New Roman" w:hAnsi="Times New Roman" w:cs="Times New Roman"/>
          <w:sz w:val="24"/>
          <w:szCs w:val="24"/>
        </w:rPr>
      </w:pPr>
      <w:r w:rsidRPr="005E4082">
        <w:rPr>
          <w:rFonts w:ascii="Times New Roman" w:hAnsi="Times New Roman" w:cs="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283"/>
        <w:jc w:val="both"/>
        <w:rPr>
          <w:rFonts w:ascii="Times New Roman" w:hAnsi="Times New Roman" w:cs="Times New Roman"/>
          <w:sz w:val="24"/>
          <w:szCs w:val="24"/>
        </w:rPr>
      </w:pPr>
      <w:r w:rsidRPr="005E4082">
        <w:rPr>
          <w:rFonts w:ascii="Times New Roman" w:hAnsi="Times New Roman" w:cs="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5E4082">
        <w:rPr>
          <w:rFonts w:ascii="Times New Roman" w:hAnsi="Times New Roman" w:cs="Times New Roman"/>
          <w:b/>
          <w:sz w:val="24"/>
          <w:szCs w:val="24"/>
        </w:rPr>
        <w:t>(ст. 74 ТК РФ).</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К числу таких причин могут относиться:</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-реорганизация организации (слияние, присоединение, разделение, выделение, преобразование), а также внутренняя реорганизация в организации;</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 xml:space="preserve">-изменения в осуществлении образовательного процесса в организации (сокращение количества классов-комплектов, групп, количества часов по учебному плану и учебным программам и др.).  </w:t>
      </w:r>
    </w:p>
    <w:p w:rsidR="00F84D6E" w:rsidRPr="005E4082" w:rsidRDefault="00F84D6E" w:rsidP="005E4082">
      <w:pPr>
        <w:widowControl w:val="0"/>
        <w:tabs>
          <w:tab w:val="left" w:pos="1080"/>
          <w:tab w:val="left" w:pos="1620"/>
        </w:tabs>
        <w:autoSpaceDE w:val="0"/>
        <w:autoSpaceDN w:val="0"/>
        <w:adjustRightInd w:val="0"/>
        <w:spacing w:after="0" w:line="240" w:lineRule="auto"/>
        <w:ind w:left="709"/>
        <w:jc w:val="both"/>
        <w:rPr>
          <w:rFonts w:ascii="Times New Roman" w:hAnsi="Times New Roman" w:cs="Times New Roman"/>
          <w:sz w:val="24"/>
          <w:szCs w:val="24"/>
        </w:rPr>
      </w:pPr>
      <w:r w:rsidRPr="005E4082">
        <w:rPr>
          <w:rFonts w:ascii="Times New Roman" w:hAnsi="Times New Roman" w:cs="Times New Roman"/>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E4082">
        <w:rPr>
          <w:rFonts w:ascii="Times New Roman" w:hAnsi="Times New Roman" w:cs="Times New Roman"/>
          <w:sz w:val="24"/>
          <w:szCs w:val="24"/>
        </w:rPr>
        <w:t>позднее</w:t>
      </w:r>
      <w:proofErr w:type="gramEnd"/>
      <w:r w:rsidRPr="005E4082">
        <w:rPr>
          <w:rFonts w:ascii="Times New Roman" w:hAnsi="Times New Roman" w:cs="Times New Roman"/>
          <w:sz w:val="24"/>
          <w:szCs w:val="24"/>
        </w:rPr>
        <w:t xml:space="preserve"> чем за два месяца.</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w:t>
      </w:r>
      <w:r w:rsidRPr="005E4082">
        <w:rPr>
          <w:rFonts w:ascii="Times New Roman" w:hAnsi="Times New Roman" w:cs="Times New Roman"/>
          <w:b/>
          <w:sz w:val="24"/>
          <w:szCs w:val="24"/>
        </w:rPr>
        <w:t>(ст. ст. 72.1, 72.2 ТК РФ).</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w:t>
      </w:r>
      <w:r w:rsidRPr="005E4082">
        <w:rPr>
          <w:rFonts w:ascii="Times New Roman" w:hAnsi="Times New Roman" w:cs="Times New Roman"/>
          <w:sz w:val="24"/>
          <w:szCs w:val="24"/>
        </w:rPr>
        <w:lastRenderedPageBreak/>
        <w:t>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w:t>
      </w:r>
      <w:r w:rsidRPr="005E4082">
        <w:rPr>
          <w:rFonts w:ascii="Times New Roman" w:hAnsi="Times New Roman" w:cs="Times New Roman"/>
          <w:b/>
          <w:sz w:val="24"/>
          <w:szCs w:val="24"/>
        </w:rPr>
        <w:t>ст. 72.2 ТК РФ.</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ab/>
        <w:t>При этом перевод на работу, требующую более низкой квалификации, допускается только с письменного согласия работника.</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w:t>
      </w:r>
      <w:r w:rsidRPr="005E4082">
        <w:rPr>
          <w:rFonts w:ascii="Times New Roman" w:hAnsi="Times New Roman" w:cs="Times New Roman"/>
          <w:b/>
          <w:sz w:val="24"/>
          <w:szCs w:val="24"/>
        </w:rPr>
        <w:t>ст. ст. 60.2, 72.2, 151 ТК РФ</w:t>
      </w:r>
      <w:r w:rsidRPr="005E4082">
        <w:rPr>
          <w:rFonts w:ascii="Times New Roman" w:hAnsi="Times New Roman" w:cs="Times New Roman"/>
          <w:sz w:val="24"/>
          <w:szCs w:val="24"/>
        </w:rPr>
        <w:t xml:space="preserve"> - без освобождения от основной работы или путем временного перевода на другую работу.</w:t>
      </w:r>
    </w:p>
    <w:p w:rsidR="00F84D6E" w:rsidRPr="005E4082" w:rsidRDefault="00F84D6E" w:rsidP="005E4082">
      <w:pPr>
        <w:widowControl w:val="0"/>
        <w:tabs>
          <w:tab w:val="num" w:pos="720"/>
          <w:tab w:val="left" w:pos="108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2.3.8. Перевод работника на другую работу в соответствии с медицинским заключением  производится в порядке, предусмотренном </w:t>
      </w:r>
      <w:r w:rsidRPr="005E4082">
        <w:rPr>
          <w:rFonts w:ascii="Times New Roman" w:hAnsi="Times New Roman" w:cs="Times New Roman"/>
          <w:b/>
          <w:sz w:val="24"/>
          <w:szCs w:val="24"/>
        </w:rPr>
        <w:t>ст. ст. 73, 182, 254 ТК РФ.</w:t>
      </w:r>
    </w:p>
    <w:p w:rsidR="00F84D6E" w:rsidRPr="005E4082" w:rsidRDefault="00F84D6E" w:rsidP="005E4082">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2.3.9. Работодатель обязан в соответствии со </w:t>
      </w:r>
      <w:r w:rsidRPr="005E4082">
        <w:rPr>
          <w:rFonts w:ascii="Times New Roman" w:hAnsi="Times New Roman" w:cs="Times New Roman"/>
          <w:b/>
          <w:sz w:val="24"/>
          <w:szCs w:val="24"/>
        </w:rPr>
        <w:t>ст. 76 ТК РФ</w:t>
      </w:r>
      <w:r w:rsidRPr="005E4082">
        <w:rPr>
          <w:rFonts w:ascii="Times New Roman" w:hAnsi="Times New Roman" w:cs="Times New Roman"/>
          <w:sz w:val="24"/>
          <w:szCs w:val="24"/>
        </w:rPr>
        <w:t xml:space="preserve"> отстранить от работы (не допускать к работе) работника:</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84D6E" w:rsidRPr="005E4082" w:rsidRDefault="00F84D6E" w:rsidP="005E4082">
      <w:pPr>
        <w:widowControl w:val="0"/>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b/>
          <w:sz w:val="24"/>
          <w:szCs w:val="24"/>
        </w:rPr>
        <w:t xml:space="preserve">2.4. Прекращение трудового договора: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 xml:space="preserve">2.4.2. Трудовой договор может быть в любое </w:t>
      </w:r>
      <w:proofErr w:type="gramStart"/>
      <w:r w:rsidRPr="005E4082">
        <w:rPr>
          <w:rFonts w:ascii="Times New Roman" w:hAnsi="Times New Roman" w:cs="Times New Roman"/>
          <w:sz w:val="24"/>
          <w:szCs w:val="24"/>
        </w:rPr>
        <w:t>время</w:t>
      </w:r>
      <w:proofErr w:type="gramEnd"/>
      <w:r w:rsidRPr="005E4082">
        <w:rPr>
          <w:rFonts w:ascii="Times New Roman" w:hAnsi="Times New Roman" w:cs="Times New Roman"/>
          <w:sz w:val="24"/>
          <w:szCs w:val="24"/>
        </w:rPr>
        <w:t xml:space="preserve"> расторгнут по соглашению сторон трудового договора </w:t>
      </w:r>
      <w:r w:rsidRPr="005E4082">
        <w:rPr>
          <w:rFonts w:ascii="Times New Roman" w:hAnsi="Times New Roman" w:cs="Times New Roman"/>
          <w:b/>
          <w:sz w:val="24"/>
          <w:szCs w:val="24"/>
        </w:rPr>
        <w:t>(ст. 78 ТК РФ).</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2.4.3. Срочный трудовой договор прекращается с истечением срока его действия </w:t>
      </w:r>
      <w:r w:rsidRPr="005E4082">
        <w:rPr>
          <w:rFonts w:ascii="Times New Roman" w:hAnsi="Times New Roman" w:cs="Times New Roman"/>
          <w:b/>
          <w:sz w:val="24"/>
          <w:szCs w:val="24"/>
        </w:rPr>
        <w:t>(ст. 79 ТК РФ).</w:t>
      </w:r>
    </w:p>
    <w:p w:rsidR="00F84D6E" w:rsidRPr="005E4082" w:rsidRDefault="00F84D6E" w:rsidP="005E4082">
      <w:pPr>
        <w:widowControl w:val="0"/>
        <w:autoSpaceDE w:val="0"/>
        <w:autoSpaceDN w:val="0"/>
        <w:adjustRightInd w:val="0"/>
        <w:spacing w:after="0" w:line="240" w:lineRule="auto"/>
        <w:ind w:left="567" w:firstLine="142"/>
        <w:jc w:val="both"/>
        <w:rPr>
          <w:rFonts w:ascii="Times New Roman" w:hAnsi="Times New Roman" w:cs="Times New Roman"/>
          <w:sz w:val="24"/>
          <w:szCs w:val="24"/>
        </w:rPr>
      </w:pPr>
      <w:r w:rsidRPr="005E4082">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84D6E" w:rsidRPr="005E4082" w:rsidRDefault="00F84D6E" w:rsidP="005E4082">
      <w:pPr>
        <w:widowControl w:val="0"/>
        <w:autoSpaceDE w:val="0"/>
        <w:autoSpaceDN w:val="0"/>
        <w:adjustRightInd w:val="0"/>
        <w:spacing w:after="0" w:line="240" w:lineRule="auto"/>
        <w:ind w:left="567" w:firstLine="142"/>
        <w:jc w:val="both"/>
        <w:rPr>
          <w:rFonts w:ascii="Times New Roman" w:hAnsi="Times New Roman" w:cs="Times New Roman"/>
          <w:sz w:val="24"/>
          <w:szCs w:val="24"/>
        </w:rPr>
      </w:pPr>
      <w:r w:rsidRPr="005E4082">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F84D6E" w:rsidRPr="005E4082" w:rsidRDefault="00F84D6E" w:rsidP="005E4082">
      <w:pPr>
        <w:widowControl w:val="0"/>
        <w:autoSpaceDE w:val="0"/>
        <w:autoSpaceDN w:val="0"/>
        <w:adjustRightInd w:val="0"/>
        <w:spacing w:after="0" w:line="240" w:lineRule="auto"/>
        <w:ind w:left="567" w:firstLine="142"/>
        <w:jc w:val="both"/>
        <w:rPr>
          <w:rFonts w:ascii="Times New Roman" w:hAnsi="Times New Roman" w:cs="Times New Roman"/>
          <w:sz w:val="24"/>
          <w:szCs w:val="24"/>
        </w:rPr>
      </w:pPr>
      <w:r w:rsidRPr="005E4082">
        <w:rPr>
          <w:rFonts w:ascii="Times New Roman" w:hAnsi="Times New Roman" w:cs="Times New Roman"/>
          <w:sz w:val="24"/>
          <w:szCs w:val="24"/>
        </w:rPr>
        <w:t xml:space="preserve">Трудовой договор, заключенный на время исполнения обязанностей </w:t>
      </w:r>
      <w:r w:rsidRPr="005E4082">
        <w:rPr>
          <w:rFonts w:ascii="Times New Roman" w:hAnsi="Times New Roman" w:cs="Times New Roman"/>
          <w:sz w:val="24"/>
          <w:szCs w:val="24"/>
        </w:rPr>
        <w:lastRenderedPageBreak/>
        <w:t>отсутствующего работника, прекращается с выходом этого работника на работу.</w:t>
      </w:r>
    </w:p>
    <w:p w:rsidR="00F84D6E" w:rsidRPr="005E4082" w:rsidRDefault="00F84D6E" w:rsidP="005E4082">
      <w:pPr>
        <w:widowControl w:val="0"/>
        <w:autoSpaceDE w:val="0"/>
        <w:autoSpaceDN w:val="0"/>
        <w:adjustRightInd w:val="0"/>
        <w:spacing w:after="0" w:line="240" w:lineRule="auto"/>
        <w:ind w:left="567" w:firstLine="142"/>
        <w:jc w:val="both"/>
        <w:rPr>
          <w:rFonts w:ascii="Times New Roman" w:hAnsi="Times New Roman" w:cs="Times New Roman"/>
          <w:sz w:val="24"/>
          <w:szCs w:val="24"/>
        </w:rPr>
      </w:pPr>
      <w:r w:rsidRPr="005E4082">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2.4.4. Работник имеет право расторгнуть трудовой договор, предупредив об этом работодателя в письменной форме не </w:t>
      </w:r>
      <w:proofErr w:type="gramStart"/>
      <w:r w:rsidRPr="005E4082">
        <w:rPr>
          <w:rFonts w:ascii="Times New Roman" w:hAnsi="Times New Roman" w:cs="Times New Roman"/>
          <w:sz w:val="24"/>
          <w:szCs w:val="24"/>
        </w:rPr>
        <w:t>позднее</w:t>
      </w:r>
      <w:proofErr w:type="gramEnd"/>
      <w:r w:rsidRPr="005E4082">
        <w:rPr>
          <w:rFonts w:ascii="Times New Roman" w:hAnsi="Times New Roman" w:cs="Times New Roman"/>
          <w:sz w:val="24"/>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 xml:space="preserve">2.4.5. По соглашению между работником и работодателем трудовой </w:t>
      </w:r>
      <w:proofErr w:type="gramStart"/>
      <w:r w:rsidRPr="005E4082">
        <w:rPr>
          <w:rFonts w:ascii="Times New Roman" w:hAnsi="Times New Roman" w:cs="Times New Roman"/>
          <w:sz w:val="24"/>
          <w:szCs w:val="24"/>
        </w:rPr>
        <w:t>договор</w:t>
      </w:r>
      <w:proofErr w:type="gramEnd"/>
      <w:r w:rsidRPr="005E4082">
        <w:rPr>
          <w:rFonts w:ascii="Times New Roman" w:hAnsi="Times New Roman" w:cs="Times New Roman"/>
          <w:sz w:val="24"/>
          <w:szCs w:val="24"/>
        </w:rPr>
        <w:t xml:space="preserve"> может быть расторгнут и до истечения срока предупреждения об увольнении </w:t>
      </w:r>
      <w:r w:rsidRPr="005E4082">
        <w:rPr>
          <w:rFonts w:ascii="Times New Roman" w:hAnsi="Times New Roman" w:cs="Times New Roman"/>
          <w:b/>
          <w:sz w:val="24"/>
          <w:szCs w:val="24"/>
        </w:rPr>
        <w:t>(ст. 80 ТК РФ).</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sz w:val="24"/>
          <w:szCs w:val="24"/>
        </w:rPr>
      </w:pPr>
      <w:proofErr w:type="gramStart"/>
      <w:r w:rsidRPr="005E4082">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E4082">
        <w:rPr>
          <w:rFonts w:ascii="Times New Roman" w:hAnsi="Times New Roman" w:cs="Times New Roman"/>
          <w:sz w:val="24"/>
          <w:szCs w:val="24"/>
        </w:rPr>
        <w:t xml:space="preserve"> договор в срок, указанный в заявлении работника.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5E4082">
        <w:rPr>
          <w:rFonts w:ascii="Times New Roman" w:hAnsi="Times New Roman" w:cs="Times New Roman"/>
          <w:sz w:val="24"/>
          <w:szCs w:val="24"/>
        </w:rPr>
        <w:t>и</w:t>
      </w:r>
      <w:proofErr w:type="gramEnd"/>
      <w:r w:rsidRPr="005E4082">
        <w:rPr>
          <w:rFonts w:ascii="Times New Roman" w:hAnsi="Times New Roman" w:cs="Times New Roman"/>
          <w:sz w:val="24"/>
          <w:szCs w:val="24"/>
        </w:rPr>
        <w:t xml:space="preserve"> трудового договора.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 xml:space="preserve">По истечении срока предупреждения об увольнении работник имеет право прекратить работу.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 xml:space="preserve">Если по истечении срока предупреждения об увольнении трудовой договор не </w:t>
      </w:r>
      <w:proofErr w:type="gramStart"/>
      <w:r w:rsidRPr="005E4082">
        <w:rPr>
          <w:rFonts w:ascii="Times New Roman" w:hAnsi="Times New Roman" w:cs="Times New Roman"/>
          <w:sz w:val="24"/>
          <w:szCs w:val="24"/>
        </w:rPr>
        <w:t>был</w:t>
      </w:r>
      <w:proofErr w:type="gramEnd"/>
      <w:r w:rsidRPr="005E4082">
        <w:rPr>
          <w:rFonts w:ascii="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b/>
          <w:sz w:val="24"/>
          <w:szCs w:val="24"/>
        </w:rPr>
      </w:pPr>
      <w:r w:rsidRPr="005E4082">
        <w:rPr>
          <w:rFonts w:ascii="Times New Roman" w:hAnsi="Times New Roman" w:cs="Times New Roman"/>
          <w:sz w:val="24"/>
          <w:szCs w:val="24"/>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5E4082">
        <w:rPr>
          <w:rFonts w:ascii="Times New Roman" w:hAnsi="Times New Roman" w:cs="Times New Roman"/>
          <w:b/>
          <w:sz w:val="24"/>
          <w:szCs w:val="24"/>
        </w:rPr>
        <w:t>ч</w:t>
      </w:r>
      <w:proofErr w:type="gramEnd"/>
      <w:r w:rsidRPr="005E4082">
        <w:rPr>
          <w:rFonts w:ascii="Times New Roman" w:hAnsi="Times New Roman" w:cs="Times New Roman"/>
          <w:b/>
          <w:sz w:val="24"/>
          <w:szCs w:val="24"/>
        </w:rPr>
        <w:t xml:space="preserve">. 4 ст. 71 ТК РФ).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 xml:space="preserve">Причинами увольнения работников, в том числе педагогических работников, по п. </w:t>
      </w:r>
      <w:r w:rsidRPr="005E4082">
        <w:rPr>
          <w:rFonts w:ascii="Times New Roman" w:hAnsi="Times New Roman" w:cs="Times New Roman"/>
          <w:b/>
          <w:sz w:val="24"/>
          <w:szCs w:val="24"/>
        </w:rPr>
        <w:t>2 ч. 1 ст. 81 ТК РФ</w:t>
      </w:r>
      <w:r w:rsidRPr="005E4082">
        <w:rPr>
          <w:rFonts w:ascii="Times New Roman" w:hAnsi="Times New Roman" w:cs="Times New Roman"/>
          <w:sz w:val="24"/>
          <w:szCs w:val="24"/>
        </w:rPr>
        <w:t>, могут являться:</w:t>
      </w:r>
    </w:p>
    <w:p w:rsidR="00F84D6E" w:rsidRPr="005E4082" w:rsidRDefault="00F84D6E" w:rsidP="005E4082">
      <w:pPr>
        <w:widowControl w:val="0"/>
        <w:tabs>
          <w:tab w:val="left" w:pos="540"/>
          <w:tab w:val="left" w:pos="1620"/>
        </w:tabs>
        <w:autoSpaceDE w:val="0"/>
        <w:autoSpaceDN w:val="0"/>
        <w:adjustRightInd w:val="0"/>
        <w:spacing w:after="0" w:line="240" w:lineRule="auto"/>
        <w:ind w:left="720"/>
        <w:jc w:val="both"/>
        <w:rPr>
          <w:rFonts w:ascii="Times New Roman" w:hAnsi="Times New Roman" w:cs="Times New Roman"/>
          <w:sz w:val="24"/>
          <w:szCs w:val="24"/>
        </w:rPr>
      </w:pPr>
      <w:r w:rsidRPr="005E4082">
        <w:rPr>
          <w:rFonts w:ascii="Times New Roman" w:hAnsi="Times New Roman" w:cs="Times New Roman"/>
          <w:sz w:val="24"/>
          <w:szCs w:val="24"/>
        </w:rPr>
        <w:t>-реорганизация;</w:t>
      </w:r>
    </w:p>
    <w:p w:rsidR="00F84D6E" w:rsidRPr="005E4082" w:rsidRDefault="00F84D6E" w:rsidP="005E4082">
      <w:pPr>
        <w:widowControl w:val="0"/>
        <w:tabs>
          <w:tab w:val="left" w:pos="540"/>
          <w:tab w:val="left" w:pos="1620"/>
        </w:tabs>
        <w:autoSpaceDE w:val="0"/>
        <w:autoSpaceDN w:val="0"/>
        <w:adjustRightInd w:val="0"/>
        <w:spacing w:after="0" w:line="240" w:lineRule="auto"/>
        <w:ind w:left="720"/>
        <w:jc w:val="both"/>
        <w:rPr>
          <w:rFonts w:ascii="Times New Roman" w:hAnsi="Times New Roman" w:cs="Times New Roman"/>
          <w:sz w:val="24"/>
          <w:szCs w:val="24"/>
        </w:rPr>
      </w:pPr>
      <w:r w:rsidRPr="005E4082">
        <w:rPr>
          <w:rFonts w:ascii="Times New Roman" w:hAnsi="Times New Roman" w:cs="Times New Roman"/>
          <w:sz w:val="24"/>
          <w:szCs w:val="24"/>
        </w:rPr>
        <w:t>-исключение из штатного расписания некоторых должностей;</w:t>
      </w:r>
    </w:p>
    <w:p w:rsidR="00F84D6E" w:rsidRPr="005E4082" w:rsidRDefault="00F84D6E" w:rsidP="005E4082">
      <w:pPr>
        <w:widowControl w:val="0"/>
        <w:tabs>
          <w:tab w:val="left" w:pos="540"/>
          <w:tab w:val="left" w:pos="1620"/>
        </w:tabs>
        <w:autoSpaceDE w:val="0"/>
        <w:autoSpaceDN w:val="0"/>
        <w:adjustRightInd w:val="0"/>
        <w:spacing w:after="0" w:line="240" w:lineRule="auto"/>
        <w:ind w:left="720"/>
        <w:jc w:val="both"/>
        <w:rPr>
          <w:rFonts w:ascii="Times New Roman" w:hAnsi="Times New Roman" w:cs="Times New Roman"/>
          <w:sz w:val="24"/>
          <w:szCs w:val="24"/>
        </w:rPr>
      </w:pPr>
      <w:r w:rsidRPr="005E4082">
        <w:rPr>
          <w:rFonts w:ascii="Times New Roman" w:hAnsi="Times New Roman" w:cs="Times New Roman"/>
          <w:sz w:val="24"/>
          <w:szCs w:val="24"/>
        </w:rPr>
        <w:t>-сокращение численности работников;</w:t>
      </w:r>
    </w:p>
    <w:p w:rsidR="00F84D6E" w:rsidRPr="005E4082" w:rsidRDefault="00F84D6E" w:rsidP="005E4082">
      <w:pPr>
        <w:widowControl w:val="0"/>
        <w:tabs>
          <w:tab w:val="left" w:pos="540"/>
          <w:tab w:val="left" w:pos="1620"/>
        </w:tabs>
        <w:autoSpaceDE w:val="0"/>
        <w:autoSpaceDN w:val="0"/>
        <w:adjustRightInd w:val="0"/>
        <w:spacing w:after="0" w:line="240" w:lineRule="auto"/>
        <w:ind w:left="720"/>
        <w:jc w:val="both"/>
        <w:rPr>
          <w:rFonts w:ascii="Times New Roman" w:hAnsi="Times New Roman" w:cs="Times New Roman"/>
          <w:sz w:val="24"/>
          <w:szCs w:val="24"/>
        </w:rPr>
      </w:pPr>
      <w:r w:rsidRPr="005E4082">
        <w:rPr>
          <w:rFonts w:ascii="Times New Roman" w:hAnsi="Times New Roman" w:cs="Times New Roman"/>
          <w:sz w:val="24"/>
          <w:szCs w:val="24"/>
        </w:rPr>
        <w:t>-уменьшение количества классов-комплектов, групп;</w:t>
      </w:r>
    </w:p>
    <w:p w:rsidR="00F84D6E" w:rsidRPr="005E4082" w:rsidRDefault="00F84D6E" w:rsidP="005E4082">
      <w:pPr>
        <w:widowControl w:val="0"/>
        <w:tabs>
          <w:tab w:val="left" w:pos="540"/>
          <w:tab w:val="left" w:pos="1620"/>
        </w:tabs>
        <w:autoSpaceDE w:val="0"/>
        <w:autoSpaceDN w:val="0"/>
        <w:adjustRightInd w:val="0"/>
        <w:spacing w:after="0" w:line="240" w:lineRule="auto"/>
        <w:ind w:left="720"/>
        <w:jc w:val="both"/>
        <w:rPr>
          <w:rFonts w:ascii="Times New Roman" w:hAnsi="Times New Roman" w:cs="Times New Roman"/>
          <w:sz w:val="24"/>
          <w:szCs w:val="24"/>
        </w:rPr>
      </w:pPr>
      <w:r w:rsidRPr="005E4082">
        <w:rPr>
          <w:rFonts w:ascii="Times New Roman" w:hAnsi="Times New Roman" w:cs="Times New Roman"/>
          <w:sz w:val="24"/>
          <w:szCs w:val="24"/>
        </w:rPr>
        <w:t>-изменение количества часов по предмету ввиду изменения учебного плана, учебных программ и т.п.</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 xml:space="preserve">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w:t>
      </w:r>
      <w:proofErr w:type="gramStart"/>
      <w:r w:rsidRPr="005E4082">
        <w:rPr>
          <w:rFonts w:ascii="Times New Roman" w:hAnsi="Times New Roman" w:cs="Times New Roman"/>
          <w:sz w:val="24"/>
          <w:szCs w:val="24"/>
        </w:rPr>
        <w:t>быть</w:t>
      </w:r>
      <w:proofErr w:type="gramEnd"/>
      <w:r w:rsidRPr="005E4082">
        <w:rPr>
          <w:rFonts w:ascii="Times New Roman" w:hAnsi="Times New Roman" w:cs="Times New Roman"/>
          <w:sz w:val="24"/>
          <w:szCs w:val="24"/>
        </w:rPr>
        <w:t xml:space="preserve"> расторгнут до конца учебного года.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2.4.10. В соответствии с </w:t>
      </w:r>
      <w:r w:rsidRPr="005E4082">
        <w:rPr>
          <w:rFonts w:ascii="Times New Roman" w:hAnsi="Times New Roman" w:cs="Times New Roman"/>
          <w:b/>
          <w:sz w:val="24"/>
          <w:szCs w:val="24"/>
        </w:rPr>
        <w:t>п. 8 ч. 1 ст. 81 ТК РФ</w:t>
      </w:r>
      <w:r w:rsidRPr="005E4082">
        <w:rPr>
          <w:rFonts w:ascii="Times New Roman" w:hAnsi="Times New Roman" w:cs="Times New Roman"/>
          <w:sz w:val="24"/>
          <w:szCs w:val="24"/>
        </w:rPr>
        <w:t xml:space="preserve">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 xml:space="preserve">Аморальным проступком является виновное действие или бездействие, которое </w:t>
      </w:r>
      <w:r w:rsidRPr="005E4082">
        <w:rPr>
          <w:rFonts w:ascii="Times New Roman" w:hAnsi="Times New Roman" w:cs="Times New Roman"/>
          <w:sz w:val="24"/>
          <w:szCs w:val="24"/>
        </w:rPr>
        <w:lastRenderedPageBreak/>
        <w:t>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iCs/>
          <w:sz w:val="24"/>
          <w:szCs w:val="24"/>
        </w:rPr>
      </w:pPr>
      <w:r w:rsidRPr="005E4082">
        <w:rPr>
          <w:rFonts w:ascii="Times New Roman" w:hAnsi="Times New Roman" w:cs="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iCs/>
          <w:sz w:val="24"/>
          <w:szCs w:val="24"/>
        </w:rPr>
      </w:pPr>
      <w:r w:rsidRPr="005E4082">
        <w:rPr>
          <w:rFonts w:ascii="Times New Roman" w:hAnsi="Times New Roman" w:cs="Times New Roman"/>
          <w:iCs/>
          <w:sz w:val="24"/>
          <w:szCs w:val="24"/>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w:t>
      </w:r>
      <w:r w:rsidRPr="005E4082">
        <w:rPr>
          <w:rFonts w:ascii="Times New Roman" w:hAnsi="Times New Roman" w:cs="Times New Roman"/>
          <w:b/>
          <w:iCs/>
          <w:sz w:val="24"/>
          <w:szCs w:val="24"/>
        </w:rPr>
        <w:t>ст. 193 ТК РФ.</w:t>
      </w:r>
    </w:p>
    <w:p w:rsidR="00F84D6E" w:rsidRPr="005E4082" w:rsidRDefault="00F84D6E" w:rsidP="005E4082">
      <w:pPr>
        <w:widowControl w:val="0"/>
        <w:autoSpaceDE w:val="0"/>
        <w:autoSpaceDN w:val="0"/>
        <w:adjustRightInd w:val="0"/>
        <w:spacing w:after="0" w:line="240" w:lineRule="auto"/>
        <w:ind w:left="567"/>
        <w:jc w:val="both"/>
        <w:rPr>
          <w:rFonts w:ascii="Times New Roman" w:hAnsi="Times New Roman" w:cs="Times New Roman"/>
          <w:iCs/>
          <w:sz w:val="24"/>
          <w:szCs w:val="24"/>
        </w:rPr>
      </w:pPr>
      <w:r w:rsidRPr="005E4082">
        <w:rPr>
          <w:rFonts w:ascii="Times New Roman" w:hAnsi="Times New Roman" w:cs="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5E4082">
        <w:rPr>
          <w:rFonts w:ascii="Times New Roman" w:hAnsi="Times New Roman" w:cs="Times New Roman"/>
          <w:b/>
          <w:iCs/>
          <w:sz w:val="24"/>
          <w:szCs w:val="24"/>
        </w:rPr>
        <w:t>ч</w:t>
      </w:r>
      <w:proofErr w:type="gramEnd"/>
      <w:r w:rsidRPr="005E4082">
        <w:rPr>
          <w:rFonts w:ascii="Times New Roman" w:hAnsi="Times New Roman" w:cs="Times New Roman"/>
          <w:b/>
          <w:iCs/>
          <w:sz w:val="24"/>
          <w:szCs w:val="24"/>
        </w:rPr>
        <w:t>. 5 ст. 81 ТК РФ).</w:t>
      </w:r>
    </w:p>
    <w:p w:rsidR="00F84D6E" w:rsidRPr="005E4082" w:rsidRDefault="00F84D6E" w:rsidP="005E4082">
      <w:pPr>
        <w:widowControl w:val="0"/>
        <w:tabs>
          <w:tab w:val="left" w:pos="540"/>
          <w:tab w:val="num" w:pos="720"/>
          <w:tab w:val="left" w:pos="90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2.4.11. Помимо оснований, предусмотренных </w:t>
      </w:r>
      <w:r w:rsidRPr="005E4082">
        <w:rPr>
          <w:rFonts w:ascii="Times New Roman" w:hAnsi="Times New Roman" w:cs="Times New Roman"/>
          <w:b/>
          <w:sz w:val="24"/>
          <w:szCs w:val="24"/>
        </w:rPr>
        <w:t>ст. 81 ТК РФ</w:t>
      </w:r>
      <w:r w:rsidRPr="005E4082">
        <w:rPr>
          <w:rFonts w:ascii="Times New Roman" w:hAnsi="Times New Roman" w:cs="Times New Roman"/>
          <w:sz w:val="24"/>
          <w:szCs w:val="24"/>
        </w:rPr>
        <w:t xml:space="preserve"> и иными федеральными законами, дополнительными основаниями прекращения трудового договора с педагогическим работником в соответствии со </w:t>
      </w:r>
      <w:r w:rsidRPr="005E4082">
        <w:rPr>
          <w:rFonts w:ascii="Times New Roman" w:hAnsi="Times New Roman" w:cs="Times New Roman"/>
          <w:b/>
          <w:sz w:val="24"/>
          <w:szCs w:val="24"/>
        </w:rPr>
        <w:t>ст. 336 ТК РФ</w:t>
      </w:r>
      <w:r w:rsidRPr="005E4082">
        <w:rPr>
          <w:rFonts w:ascii="Times New Roman" w:hAnsi="Times New Roman" w:cs="Times New Roman"/>
          <w:sz w:val="24"/>
          <w:szCs w:val="24"/>
        </w:rPr>
        <w:t xml:space="preserve"> являются: </w:t>
      </w:r>
    </w:p>
    <w:p w:rsidR="00F84D6E" w:rsidRPr="005E4082" w:rsidRDefault="00F84D6E" w:rsidP="005E4082">
      <w:pPr>
        <w:widowControl w:val="0"/>
        <w:tabs>
          <w:tab w:val="left" w:pos="540"/>
          <w:tab w:val="left" w:pos="1620"/>
        </w:tabs>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 xml:space="preserve">-повторное в течение одного года грубое нарушение устава образовательной организации; </w:t>
      </w:r>
    </w:p>
    <w:p w:rsidR="00F84D6E" w:rsidRPr="005E4082" w:rsidRDefault="00F84D6E" w:rsidP="005E4082">
      <w:pPr>
        <w:widowControl w:val="0"/>
        <w:tabs>
          <w:tab w:val="left" w:pos="540"/>
          <w:tab w:val="left" w:pos="1620"/>
        </w:tabs>
        <w:autoSpaceDE w:val="0"/>
        <w:autoSpaceDN w:val="0"/>
        <w:adjustRightInd w:val="0"/>
        <w:spacing w:after="0" w:line="240" w:lineRule="auto"/>
        <w:jc w:val="both"/>
        <w:rPr>
          <w:rFonts w:ascii="Times New Roman" w:hAnsi="Times New Roman" w:cs="Times New Roman"/>
          <w:sz w:val="24"/>
          <w:szCs w:val="24"/>
        </w:rPr>
      </w:pPr>
      <w:r w:rsidRPr="005E4082">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F84D6E" w:rsidRPr="005E4082" w:rsidRDefault="00F84D6E" w:rsidP="005E4082">
      <w:pPr>
        <w:widowControl w:val="0"/>
        <w:tabs>
          <w:tab w:val="left" w:pos="540"/>
          <w:tab w:val="num" w:pos="720"/>
          <w:tab w:val="left" w:pos="90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2.4.12. Прекращение трудового договора оформляется приказом работодателя </w:t>
      </w:r>
      <w:r w:rsidRPr="005E4082">
        <w:rPr>
          <w:rFonts w:ascii="Times New Roman" w:hAnsi="Times New Roman" w:cs="Times New Roman"/>
          <w:b/>
          <w:sz w:val="24"/>
          <w:szCs w:val="24"/>
        </w:rPr>
        <w:t>(ст. 84.1 ТК РФ).</w:t>
      </w:r>
      <w:r w:rsidRPr="005E4082">
        <w:rPr>
          <w:rFonts w:ascii="Times New Roman" w:hAnsi="Times New Roman" w:cs="Times New Roman"/>
          <w:sz w:val="24"/>
          <w:szCs w:val="24"/>
        </w:rPr>
        <w:t xml:space="preserve"> </w:t>
      </w:r>
    </w:p>
    <w:p w:rsidR="00F84D6E" w:rsidRPr="005E4082" w:rsidRDefault="00F84D6E" w:rsidP="005E4082">
      <w:pPr>
        <w:widowControl w:val="0"/>
        <w:tabs>
          <w:tab w:val="left" w:pos="540"/>
          <w:tab w:val="num" w:pos="720"/>
          <w:tab w:val="left" w:pos="900"/>
        </w:tabs>
        <w:autoSpaceDE w:val="0"/>
        <w:autoSpaceDN w:val="0"/>
        <w:adjustRightInd w:val="0"/>
        <w:spacing w:after="0" w:line="240" w:lineRule="auto"/>
        <w:ind w:left="567"/>
        <w:jc w:val="both"/>
        <w:rPr>
          <w:rFonts w:ascii="Times New Roman" w:hAnsi="Times New Roman" w:cs="Times New Roman"/>
          <w:sz w:val="24"/>
          <w:szCs w:val="24"/>
        </w:rPr>
      </w:pPr>
      <w:r w:rsidRPr="005E4082">
        <w:rPr>
          <w:rFonts w:ascii="Times New Roman" w:hAnsi="Times New Roman" w:cs="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84D6E" w:rsidRPr="005E4082" w:rsidRDefault="00F84D6E" w:rsidP="005E4082">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84D6E" w:rsidRPr="005E4082" w:rsidRDefault="00F84D6E" w:rsidP="005E4082">
      <w:pPr>
        <w:widowControl w:val="0"/>
        <w:tabs>
          <w:tab w:val="left" w:pos="540"/>
          <w:tab w:val="num" w:pos="720"/>
          <w:tab w:val="left" w:pos="900"/>
        </w:tabs>
        <w:autoSpaceDE w:val="0"/>
        <w:autoSpaceDN w:val="0"/>
        <w:adjustRightInd w:val="0"/>
        <w:spacing w:after="0" w:line="240" w:lineRule="auto"/>
        <w:ind w:left="567" w:hanging="567"/>
        <w:jc w:val="both"/>
        <w:rPr>
          <w:rFonts w:ascii="Times New Roman" w:hAnsi="Times New Roman" w:cs="Times New Roman"/>
          <w:sz w:val="24"/>
          <w:szCs w:val="24"/>
        </w:rPr>
      </w:pPr>
      <w:r w:rsidRPr="005E4082">
        <w:rPr>
          <w:rFonts w:ascii="Times New Roman" w:hAnsi="Times New Roman" w:cs="Times New Roman"/>
          <w:sz w:val="24"/>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F84D6E" w:rsidRPr="005E4082" w:rsidRDefault="00F84D6E" w:rsidP="005E4082">
      <w:pPr>
        <w:widowControl w:val="0"/>
        <w:tabs>
          <w:tab w:val="left" w:pos="540"/>
          <w:tab w:val="num" w:pos="720"/>
          <w:tab w:val="left" w:pos="900"/>
        </w:tabs>
        <w:autoSpaceDE w:val="0"/>
        <w:autoSpaceDN w:val="0"/>
        <w:adjustRightInd w:val="0"/>
        <w:spacing w:after="0" w:line="240" w:lineRule="auto"/>
        <w:ind w:left="567" w:firstLine="284"/>
        <w:jc w:val="both"/>
        <w:rPr>
          <w:rFonts w:ascii="Times New Roman" w:hAnsi="Times New Roman" w:cs="Times New Roman"/>
          <w:sz w:val="24"/>
          <w:szCs w:val="24"/>
        </w:rPr>
      </w:pPr>
      <w:proofErr w:type="gramStart"/>
      <w:r w:rsidRPr="005E4082">
        <w:rPr>
          <w:rFonts w:ascii="Times New Roman" w:hAnsi="Times New Roman" w:cs="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F84D6E" w:rsidRPr="005E4082" w:rsidRDefault="00F84D6E" w:rsidP="005E4082">
      <w:pPr>
        <w:widowControl w:val="0"/>
        <w:tabs>
          <w:tab w:val="left" w:pos="540"/>
          <w:tab w:val="num" w:pos="720"/>
          <w:tab w:val="left" w:pos="90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84D6E" w:rsidRPr="005E4082" w:rsidRDefault="00F84D6E" w:rsidP="005E4082">
      <w:pPr>
        <w:widowControl w:val="0"/>
        <w:autoSpaceDE w:val="0"/>
        <w:autoSpaceDN w:val="0"/>
        <w:adjustRightInd w:val="0"/>
        <w:spacing w:after="0" w:line="240" w:lineRule="auto"/>
        <w:ind w:firstLine="284"/>
        <w:jc w:val="center"/>
        <w:rPr>
          <w:rFonts w:ascii="Times New Roman" w:hAnsi="Times New Roman" w:cs="Times New Roman"/>
          <w:b/>
          <w:sz w:val="24"/>
          <w:szCs w:val="24"/>
        </w:rPr>
      </w:pPr>
    </w:p>
    <w:p w:rsidR="00F84D6E" w:rsidRPr="005E4082" w:rsidRDefault="00F84D6E" w:rsidP="005E4082">
      <w:pPr>
        <w:widowControl w:val="0"/>
        <w:autoSpaceDE w:val="0"/>
        <w:autoSpaceDN w:val="0"/>
        <w:adjustRightInd w:val="0"/>
        <w:spacing w:after="0" w:line="240" w:lineRule="auto"/>
        <w:ind w:firstLine="284"/>
        <w:jc w:val="center"/>
        <w:rPr>
          <w:rFonts w:ascii="Times New Roman" w:hAnsi="Times New Roman" w:cs="Times New Roman"/>
          <w:sz w:val="24"/>
          <w:szCs w:val="24"/>
        </w:rPr>
      </w:pPr>
      <w:r w:rsidRPr="005E4082">
        <w:rPr>
          <w:rFonts w:ascii="Times New Roman" w:hAnsi="Times New Roman" w:cs="Times New Roman"/>
          <w:b/>
          <w:sz w:val="24"/>
          <w:szCs w:val="24"/>
          <w:lang w:val="en-US"/>
        </w:rPr>
        <w:t>III</w:t>
      </w:r>
      <w:r w:rsidRPr="005E4082">
        <w:rPr>
          <w:rFonts w:ascii="Times New Roman" w:hAnsi="Times New Roman" w:cs="Times New Roman"/>
          <w:b/>
          <w:sz w:val="24"/>
          <w:szCs w:val="24"/>
        </w:rPr>
        <w:t>. Основные права, обязанности и ответственность сторон трудового договора</w:t>
      </w:r>
    </w:p>
    <w:p w:rsidR="00F84D6E" w:rsidRPr="005E4082" w:rsidRDefault="00F84D6E" w:rsidP="005E4082">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5E4082">
        <w:rPr>
          <w:rFonts w:ascii="Times New Roman" w:hAnsi="Times New Roman" w:cs="Times New Roman"/>
          <w:b/>
          <w:sz w:val="24"/>
          <w:szCs w:val="24"/>
        </w:rPr>
        <w:t>3.1. Работник имеет право:</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3.1.2. на предоставление ему работы, обусловленной трудовым договором;</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proofErr w:type="gramStart"/>
      <w:r w:rsidRPr="005E4082">
        <w:rPr>
          <w:rFonts w:ascii="Times New Roman" w:eastAsia="Symbol" w:hAnsi="Times New Roman" w:cs="Times New Roman"/>
          <w:sz w:val="24"/>
          <w:szCs w:val="24"/>
        </w:rPr>
        <w:t xml:space="preserve">3.1.5. на отдых, который гарантируется установленной федеральным законом </w:t>
      </w:r>
      <w:r w:rsidRPr="005E4082">
        <w:rPr>
          <w:rFonts w:ascii="Times New Roman" w:eastAsia="Symbol" w:hAnsi="Times New Roman" w:cs="Times New Roman"/>
          <w:sz w:val="24"/>
          <w:szCs w:val="24"/>
        </w:rPr>
        <w:lastRenderedPageBreak/>
        <w:t>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3.1.6. на полную достоверную информацию об условиях труда и требованиях охраны труда на рабочем месте;</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3.1.11. на защиту своих трудовых прав, свобод и законных интересов всеми не запрещенными законом способами;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3.1.14. на обязательное социальное страхование в случаях, предусмотренных федеральными законами;</w:t>
      </w:r>
    </w:p>
    <w:p w:rsidR="00F84D6E" w:rsidRPr="005E4082" w:rsidRDefault="00F84D6E" w:rsidP="005E40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67" w:firstLine="284"/>
        <w:jc w:val="both"/>
        <w:rPr>
          <w:rFonts w:ascii="Times New Roman" w:hAnsi="Times New Roman" w:cs="Times New Roman"/>
          <w:kern w:val="1"/>
          <w:sz w:val="24"/>
          <w:szCs w:val="24"/>
          <w:lang w:eastAsia="ar-SA"/>
        </w:rPr>
      </w:pPr>
      <w:r w:rsidRPr="005E4082">
        <w:rPr>
          <w:rFonts w:ascii="Times New Roman" w:eastAsia="Symbol" w:hAnsi="Times New Roman" w:cs="Times New Roman"/>
          <w:kern w:val="1"/>
          <w:sz w:val="24"/>
          <w:szCs w:val="24"/>
        </w:rPr>
        <w:t xml:space="preserve">3.1.15. </w:t>
      </w:r>
      <w:r w:rsidRPr="005E4082">
        <w:rPr>
          <w:rFonts w:ascii="Times New Roman" w:eastAsia="Lucida Sans Unicode" w:hAnsi="Times New Roman" w:cs="Times New Roman"/>
          <w:kern w:val="1"/>
          <w:sz w:val="24"/>
          <w:szCs w:val="24"/>
          <w:lang w:eastAsia="ar-SA"/>
        </w:rPr>
        <w:t>пользоваться другими правами в соответствии с уставом образовательного учреждения</w:t>
      </w:r>
      <w:r w:rsidRPr="005E4082">
        <w:rPr>
          <w:rFonts w:ascii="Times New Roman" w:hAnsi="Times New Roman" w:cs="Times New Roman"/>
          <w:kern w:val="1"/>
          <w:sz w:val="24"/>
          <w:szCs w:val="24"/>
          <w:lang w:eastAsia="ar-SA"/>
        </w:rPr>
        <w:t>, трудовым договором, законодательством Российской Федерации.</w:t>
      </w:r>
    </w:p>
    <w:p w:rsidR="00F84D6E" w:rsidRPr="005E4082" w:rsidRDefault="00F84D6E" w:rsidP="005E4082">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5E4082">
        <w:rPr>
          <w:rFonts w:ascii="Times New Roman" w:hAnsi="Times New Roman" w:cs="Times New Roman"/>
          <w:b/>
          <w:sz w:val="24"/>
          <w:szCs w:val="24"/>
        </w:rPr>
        <w:t>3.2. Работник обязан:</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3.2.1. </w:t>
      </w:r>
      <w:r w:rsidRPr="005E4082">
        <w:rPr>
          <w:rFonts w:ascii="Times New Roman" w:hAnsi="Times New Roman" w:cs="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E4082">
        <w:rPr>
          <w:rFonts w:ascii="Times New Roman" w:hAnsi="Times New Roman" w:cs="Times New Roman"/>
          <w:sz w:val="24"/>
          <w:szCs w:val="24"/>
        </w:rPr>
        <w:t>;</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3.2.2. соблюдать требования по охране труда и обеспечению безопасности труда;</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3.2.4. бережно относиться к имуществу работодателя, в т.ч. к имуществу третьих лиц, находящихся у работодателя;</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3.2.5. проходить предварительные и периодические медицинские осмотры;</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hAnsi="Times New Roman" w:cs="Times New Roman"/>
          <w:sz w:val="24"/>
          <w:szCs w:val="24"/>
        </w:rPr>
        <w:t>3.2.6. предъявлять при приеме на работу документы, предусмотренные трудовым законодательством;</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i/>
          <w:sz w:val="24"/>
          <w:szCs w:val="24"/>
        </w:rPr>
      </w:pPr>
      <w:r w:rsidRPr="005E4082">
        <w:rPr>
          <w:rFonts w:ascii="Times New Roman" w:hAnsi="Times New Roman" w:cs="Times New Roman"/>
          <w:sz w:val="24"/>
          <w:szCs w:val="24"/>
        </w:rPr>
        <w:t xml:space="preserve">3.2.8. экономно и рационально расходовать энергию, топливо и другие </w:t>
      </w:r>
      <w:r w:rsidRPr="005E4082">
        <w:rPr>
          <w:rFonts w:ascii="Times New Roman" w:eastAsia="Symbol" w:hAnsi="Times New Roman" w:cs="Times New Roman"/>
          <w:sz w:val="24"/>
          <w:szCs w:val="24"/>
        </w:rPr>
        <w:t>материальные ресурсы работодателя;</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3.2.9. соблюдать законные права и свободы обучающихся и воспитанников;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3.2.10. уважительно и тактично относиться к коллегам по работе и обучающимся;</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eastAsia="Symbol" w:hAnsi="Times New Roman" w:cs="Times New Roman"/>
          <w:sz w:val="24"/>
          <w:szCs w:val="24"/>
        </w:rPr>
        <w:t xml:space="preserve">3.2.11. </w:t>
      </w:r>
      <w:r w:rsidRPr="005E4082">
        <w:rPr>
          <w:rFonts w:ascii="Times New Roman" w:hAnsi="Times New Roman" w:cs="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p>
    <w:p w:rsidR="00F84D6E" w:rsidRPr="005E4082" w:rsidRDefault="00F84D6E" w:rsidP="005E4082">
      <w:pPr>
        <w:widowControl w:val="0"/>
        <w:numPr>
          <w:ilvl w:val="1"/>
          <w:numId w:val="1"/>
        </w:numPr>
        <w:autoSpaceDE w:val="0"/>
        <w:autoSpaceDN w:val="0"/>
        <w:adjustRightInd w:val="0"/>
        <w:spacing w:after="0" w:line="240" w:lineRule="auto"/>
        <w:ind w:left="567" w:firstLine="284"/>
        <w:jc w:val="both"/>
        <w:rPr>
          <w:rFonts w:ascii="Times New Roman" w:hAnsi="Times New Roman" w:cs="Times New Roman"/>
          <w:b/>
          <w:sz w:val="24"/>
          <w:szCs w:val="24"/>
        </w:rPr>
      </w:pPr>
      <w:r w:rsidRPr="005E4082">
        <w:rPr>
          <w:rFonts w:ascii="Times New Roman" w:eastAsia="Symbol" w:hAnsi="Times New Roman" w:cs="Times New Roman"/>
          <w:b/>
          <w:sz w:val="24"/>
          <w:szCs w:val="24"/>
        </w:rPr>
        <w:t>Педагогические работники образовательного учреждения имеют право:</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3.3.1. на самостоятельный выбор и использование методики обучения и воспитания, учебников, учебных пособий и материалов, методов оценки знаний </w:t>
      </w:r>
      <w:r w:rsidRPr="005E4082">
        <w:rPr>
          <w:rFonts w:ascii="Times New Roman" w:eastAsia="Symbol" w:hAnsi="Times New Roman" w:cs="Times New Roman"/>
          <w:sz w:val="24"/>
          <w:szCs w:val="24"/>
        </w:rPr>
        <w:lastRenderedPageBreak/>
        <w:t>обучающихся;</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3.3.2. на внесение предложений по совершенствованию образовательного процесса в организации;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организациях высшего профессионального образования, а также в образовательных организациях дополнительного профессионального образования (системы переподготовки и повышения квалификации);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3.3.4. на </w:t>
      </w:r>
      <w:proofErr w:type="gramStart"/>
      <w:r w:rsidRPr="005E4082">
        <w:rPr>
          <w:rFonts w:ascii="Times New Roman" w:eastAsia="Symbol" w:hAnsi="Times New Roman" w:cs="Times New Roman"/>
          <w:sz w:val="24"/>
          <w:szCs w:val="24"/>
        </w:rPr>
        <w:t>аттестацию</w:t>
      </w:r>
      <w:proofErr w:type="gramEnd"/>
      <w:r w:rsidRPr="005E4082">
        <w:rPr>
          <w:rFonts w:ascii="Times New Roman" w:eastAsia="Symbol" w:hAnsi="Times New Roman" w:cs="Times New Roman"/>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3.3.7. </w:t>
      </w:r>
      <w:r w:rsidRPr="005E4082">
        <w:rPr>
          <w:rFonts w:ascii="Times New Roman" w:eastAsia="Lucida Sans Unicode" w:hAnsi="Times New Roman" w:cs="Times New Roman"/>
          <w:sz w:val="24"/>
          <w:szCs w:val="24"/>
        </w:rPr>
        <w:t>пользоваться другими правами в соответствии с уставом образовательной организации</w:t>
      </w:r>
      <w:r w:rsidRPr="005E4082">
        <w:rPr>
          <w:rFonts w:ascii="Times New Roman" w:hAnsi="Times New Roman" w:cs="Times New Roman"/>
          <w:sz w:val="24"/>
          <w:szCs w:val="24"/>
        </w:rPr>
        <w:t>, трудовым договором, коллективным договором, соглашениями, законодательством Российской Федерации.</w:t>
      </w:r>
    </w:p>
    <w:p w:rsidR="00F84D6E" w:rsidRPr="005E4082" w:rsidRDefault="00F84D6E" w:rsidP="005E4082">
      <w:pPr>
        <w:widowControl w:val="0"/>
        <w:tabs>
          <w:tab w:val="num" w:pos="720"/>
        </w:tabs>
        <w:autoSpaceDE w:val="0"/>
        <w:autoSpaceDN w:val="0"/>
        <w:adjustRightInd w:val="0"/>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b/>
          <w:sz w:val="24"/>
          <w:szCs w:val="24"/>
        </w:rPr>
        <w:t xml:space="preserve">3.4. </w:t>
      </w:r>
      <w:r w:rsidRPr="005E4082">
        <w:rPr>
          <w:rFonts w:ascii="Times New Roman" w:eastAsia="Symbol" w:hAnsi="Times New Roman" w:cs="Times New Roman"/>
          <w:b/>
          <w:sz w:val="24"/>
          <w:szCs w:val="24"/>
        </w:rPr>
        <w:t xml:space="preserve">Педагогические работники образовательного учреждения </w:t>
      </w:r>
      <w:r w:rsidRPr="005E4082">
        <w:rPr>
          <w:rFonts w:ascii="Times New Roman" w:hAnsi="Times New Roman" w:cs="Times New Roman"/>
          <w:b/>
          <w:sz w:val="24"/>
          <w:szCs w:val="24"/>
        </w:rPr>
        <w:t>обязаны:</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3.4.2. участвовать в деятельности </w:t>
      </w:r>
      <w:proofErr w:type="gramStart"/>
      <w:r w:rsidRPr="005E4082">
        <w:rPr>
          <w:rFonts w:ascii="Times New Roman" w:eastAsia="Symbol" w:hAnsi="Times New Roman" w:cs="Times New Roman"/>
          <w:sz w:val="24"/>
          <w:szCs w:val="24"/>
        </w:rPr>
        <w:t>педагогического</w:t>
      </w:r>
      <w:proofErr w:type="gramEnd"/>
      <w:r w:rsidRPr="005E4082">
        <w:rPr>
          <w:rFonts w:ascii="Times New Roman" w:eastAsia="Symbol" w:hAnsi="Times New Roman" w:cs="Times New Roman"/>
          <w:sz w:val="24"/>
          <w:szCs w:val="24"/>
        </w:rPr>
        <w:t xml:space="preserve"> и иных советов образовательной организации, а также в деятельности методических объединений и других формах методической работы;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3.4.3. обеспечивать охрану жизни и </w:t>
      </w:r>
      <w:proofErr w:type="gramStart"/>
      <w:r w:rsidRPr="005E4082">
        <w:rPr>
          <w:rFonts w:ascii="Times New Roman" w:eastAsia="Symbol" w:hAnsi="Times New Roman" w:cs="Times New Roman"/>
          <w:sz w:val="24"/>
          <w:szCs w:val="24"/>
        </w:rPr>
        <w:t>здоровья</w:t>
      </w:r>
      <w:proofErr w:type="gramEnd"/>
      <w:r w:rsidRPr="005E4082">
        <w:rPr>
          <w:rFonts w:ascii="Times New Roman" w:eastAsia="Symbol" w:hAnsi="Times New Roman" w:cs="Times New Roman"/>
          <w:sz w:val="24"/>
          <w:szCs w:val="24"/>
        </w:rPr>
        <w:t xml:space="preserve"> обучающихся во время образовательного процесса;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3.4.4. осуществлять связь с родителями (лицами, их заменяющими);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3.4.5. выполнять правила по охране труда и пожарной безопасности; </w:t>
      </w:r>
    </w:p>
    <w:p w:rsidR="00F84D6E" w:rsidRPr="005E4082" w:rsidRDefault="00F84D6E" w:rsidP="005E4082">
      <w:pPr>
        <w:widowControl w:val="0"/>
        <w:tabs>
          <w:tab w:val="left" w:pos="540"/>
          <w:tab w:val="num" w:pos="632"/>
          <w:tab w:val="left" w:pos="1620"/>
        </w:tabs>
        <w:autoSpaceDE w:val="0"/>
        <w:autoSpaceDN w:val="0"/>
        <w:adjustRightInd w:val="0"/>
        <w:spacing w:after="0" w:line="240" w:lineRule="auto"/>
        <w:ind w:left="567" w:firstLine="284"/>
        <w:jc w:val="both"/>
        <w:rPr>
          <w:rFonts w:ascii="Times New Roman" w:hAnsi="Times New Roman" w:cs="Times New Roman"/>
          <w:b/>
          <w:sz w:val="24"/>
          <w:szCs w:val="24"/>
        </w:rPr>
      </w:pPr>
      <w:r w:rsidRPr="005E4082">
        <w:rPr>
          <w:rFonts w:ascii="Times New Roman" w:hAnsi="Times New Roman" w:cs="Times New Roman"/>
          <w:sz w:val="24"/>
          <w:szCs w:val="24"/>
        </w:rPr>
        <w:t>3.4.6.</w:t>
      </w:r>
      <w:r w:rsidRPr="005E4082">
        <w:rPr>
          <w:rFonts w:ascii="Times New Roman" w:hAnsi="Times New Roman" w:cs="Times New Roman"/>
          <w:b/>
          <w:sz w:val="24"/>
          <w:szCs w:val="24"/>
        </w:rPr>
        <w:t xml:space="preserve"> </w:t>
      </w:r>
      <w:r w:rsidRPr="005E4082">
        <w:rPr>
          <w:rFonts w:ascii="Times New Roman" w:hAnsi="Times New Roman" w:cs="Times New Roman"/>
          <w:sz w:val="24"/>
          <w:szCs w:val="24"/>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F84D6E" w:rsidRPr="005E4082" w:rsidRDefault="00F84D6E" w:rsidP="005E4082">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5E4082">
        <w:rPr>
          <w:rFonts w:ascii="Times New Roman" w:hAnsi="Times New Roman" w:cs="Times New Roman"/>
          <w:b/>
          <w:sz w:val="24"/>
          <w:szCs w:val="24"/>
        </w:rPr>
        <w:t>3.5. Работодатель имеет право:</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3.5.1. на управление образовательной организацией, принятие решений в пределах полномочий, предусмотренных уставом учреждения;</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3.5.3. на ведение коллективных переговоров через своих представителей и заключение коллективных договоров;</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3.5.4. на поощрение работников за добросовестный эффективный труд;</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3.5.7. на принятие локальных нормативных актов, содержащих нормы трудового права, в порядке, установленном ТК РФ;</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F84D6E" w:rsidRPr="005E4082" w:rsidRDefault="00F84D6E" w:rsidP="005E4082">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5E4082">
        <w:rPr>
          <w:rFonts w:ascii="Times New Roman" w:hAnsi="Times New Roman" w:cs="Times New Roman"/>
          <w:b/>
          <w:sz w:val="24"/>
          <w:szCs w:val="24"/>
        </w:rPr>
        <w:t>3.6. Работодатель обязан:</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eastAsia="Symbol" w:hAnsi="Times New Roman" w:cs="Times New Roman"/>
          <w:sz w:val="24"/>
          <w:szCs w:val="24"/>
        </w:rPr>
        <w:lastRenderedPageBreak/>
        <w:t xml:space="preserve">3.6.1. </w:t>
      </w:r>
      <w:r w:rsidRPr="005E4082">
        <w:rPr>
          <w:rFonts w:ascii="Times New Roman" w:hAnsi="Times New Roman" w:cs="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eastAsia="Symbol" w:hAnsi="Times New Roman" w:cs="Times New Roman"/>
          <w:sz w:val="24"/>
          <w:szCs w:val="24"/>
        </w:rPr>
        <w:t xml:space="preserve">3.6.3. </w:t>
      </w:r>
      <w:r w:rsidRPr="005E4082">
        <w:rPr>
          <w:rFonts w:ascii="Times New Roman" w:hAnsi="Times New Roman" w:cs="Times New Roman"/>
          <w:sz w:val="24"/>
          <w:szCs w:val="24"/>
        </w:rPr>
        <w:t xml:space="preserve">предоставлять работникам работу, обусловленную трудовым договором;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eastAsia="Symbol" w:hAnsi="Times New Roman" w:cs="Times New Roman"/>
          <w:sz w:val="24"/>
          <w:szCs w:val="24"/>
        </w:rPr>
        <w:t xml:space="preserve">3.6.4. </w:t>
      </w:r>
      <w:r w:rsidRPr="005E4082">
        <w:rPr>
          <w:rFonts w:ascii="Times New Roman" w:hAnsi="Times New Roman" w:cs="Times New Roman"/>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eastAsia="Symbol" w:hAnsi="Times New Roman" w:cs="Times New Roman"/>
          <w:sz w:val="24"/>
          <w:szCs w:val="24"/>
        </w:rPr>
        <w:t xml:space="preserve">3.6.5. </w:t>
      </w:r>
      <w:r w:rsidRPr="005E4082">
        <w:rPr>
          <w:rFonts w:ascii="Times New Roman" w:hAnsi="Times New Roman" w:cs="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3.6.6. обеспечивать работникам равную оплату за труд равной ценности;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eastAsia="Symbol" w:hAnsi="Times New Roman" w:cs="Times New Roman"/>
          <w:sz w:val="24"/>
          <w:szCs w:val="24"/>
        </w:rPr>
        <w:t xml:space="preserve">3.6.7. </w:t>
      </w:r>
      <w:r w:rsidRPr="005E4082">
        <w:rPr>
          <w:rFonts w:ascii="Times New Roman" w:hAnsi="Times New Roman" w:cs="Times New Roman"/>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eastAsia="Symbol" w:hAnsi="Times New Roman" w:cs="Times New Roman"/>
          <w:sz w:val="24"/>
          <w:szCs w:val="24"/>
        </w:rPr>
        <w:t xml:space="preserve">3.6.8. вести коллективные переговоры, а также </w:t>
      </w:r>
      <w:r w:rsidRPr="005E4082">
        <w:rPr>
          <w:rFonts w:ascii="Times New Roman" w:hAnsi="Times New Roman" w:cs="Times New Roman"/>
          <w:sz w:val="24"/>
          <w:szCs w:val="24"/>
        </w:rPr>
        <w:t xml:space="preserve">заключать коллективный договор в порядке, установленном ТК РФ;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eastAsia="Symbol" w:hAnsi="Times New Roman" w:cs="Times New Roman"/>
          <w:sz w:val="24"/>
          <w:szCs w:val="24"/>
        </w:rPr>
        <w:t xml:space="preserve">3.6.10. </w:t>
      </w:r>
      <w:r w:rsidRPr="005E4082">
        <w:rPr>
          <w:rFonts w:ascii="Times New Roman" w:hAnsi="Times New Roman" w:cs="Times New Roman"/>
          <w:sz w:val="24"/>
          <w:szCs w:val="24"/>
        </w:rPr>
        <w:t xml:space="preserve">обеспечивать бытовые нужды работников, связанные с исполнением ими трудовых обязанностей;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3.6.11. осуществлять обязательное социальное страхование работников в порядке, установленном федеральными законами;</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84D6E" w:rsidRPr="005E4082" w:rsidRDefault="00F84D6E" w:rsidP="005E4082">
      <w:pPr>
        <w:widowControl w:val="0"/>
        <w:shd w:val="clear" w:color="auto" w:fill="FFFFFF"/>
        <w:autoSpaceDE w:val="0"/>
        <w:autoSpaceDN w:val="0"/>
        <w:adjustRightInd w:val="0"/>
        <w:spacing w:after="0" w:line="240" w:lineRule="auto"/>
        <w:ind w:left="567" w:firstLine="284"/>
        <w:jc w:val="both"/>
        <w:rPr>
          <w:rFonts w:ascii="Times New Roman" w:hAnsi="Times New Roman" w:cs="Times New Roman"/>
          <w:sz w:val="24"/>
          <w:szCs w:val="24"/>
        </w:rPr>
      </w:pPr>
      <w:proofErr w:type="gramStart"/>
      <w:r w:rsidRPr="005E4082">
        <w:rPr>
          <w:rFonts w:ascii="Times New Roman" w:hAnsi="Times New Roman" w:cs="Times New Roman"/>
          <w:sz w:val="24"/>
          <w:szCs w:val="24"/>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5E4082">
        <w:rPr>
          <w:rFonts w:ascii="Times New Roman" w:hAnsi="Times New Roman" w:cs="Times New Roman"/>
          <w:sz w:val="24"/>
          <w:szCs w:val="24"/>
        </w:rPr>
        <w:t xml:space="preserve"> указанных медицинских осмотров (обследований);</w:t>
      </w:r>
    </w:p>
    <w:p w:rsidR="00F84D6E" w:rsidRPr="005E4082" w:rsidRDefault="00F84D6E" w:rsidP="005E4082">
      <w:pPr>
        <w:widowControl w:val="0"/>
        <w:shd w:val="clear" w:color="auto" w:fill="FFFFFF"/>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eastAsia="Symbol" w:hAnsi="Times New Roman" w:cs="Times New Roman"/>
          <w:sz w:val="24"/>
          <w:szCs w:val="24"/>
        </w:rPr>
        <w:t>3.6.16. создавать условия для непрерывного повышения квалификации работников;</w:t>
      </w:r>
    </w:p>
    <w:p w:rsidR="00F84D6E" w:rsidRPr="005E4082" w:rsidRDefault="00F84D6E" w:rsidP="005E4082">
      <w:pPr>
        <w:widowControl w:val="0"/>
        <w:tabs>
          <w:tab w:val="num" w:pos="720"/>
        </w:tabs>
        <w:autoSpaceDE w:val="0"/>
        <w:autoSpaceDN w:val="0"/>
        <w:adjustRightInd w:val="0"/>
        <w:spacing w:after="0" w:line="240" w:lineRule="auto"/>
        <w:ind w:left="567"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3.6.17. поддерживать благоприятный морально-психологический климат в коллективе;</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i/>
          <w:sz w:val="24"/>
          <w:szCs w:val="24"/>
        </w:rPr>
      </w:pPr>
      <w:r w:rsidRPr="005E4082">
        <w:rPr>
          <w:rFonts w:ascii="Times New Roman" w:hAnsi="Times New Roman" w:cs="Times New Roman"/>
          <w:sz w:val="24"/>
          <w:szCs w:val="24"/>
        </w:rPr>
        <w:t>3.6.18.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F84D6E" w:rsidRPr="005E4082" w:rsidRDefault="00F84D6E" w:rsidP="005E4082">
      <w:pPr>
        <w:widowControl w:val="0"/>
        <w:tabs>
          <w:tab w:val="left" w:pos="540"/>
          <w:tab w:val="num" w:pos="632"/>
          <w:tab w:val="left" w:pos="1620"/>
        </w:tabs>
        <w:autoSpaceDE w:val="0"/>
        <w:autoSpaceDN w:val="0"/>
        <w:adjustRightInd w:val="0"/>
        <w:spacing w:after="0" w:line="240" w:lineRule="auto"/>
        <w:ind w:firstLine="284"/>
        <w:jc w:val="both"/>
        <w:rPr>
          <w:rFonts w:ascii="Times New Roman" w:hAnsi="Times New Roman" w:cs="Times New Roman"/>
          <w:b/>
          <w:sz w:val="24"/>
          <w:szCs w:val="24"/>
        </w:rPr>
      </w:pPr>
      <w:r w:rsidRPr="005E4082">
        <w:rPr>
          <w:rFonts w:ascii="Times New Roman" w:hAnsi="Times New Roman" w:cs="Times New Roman"/>
          <w:b/>
          <w:sz w:val="24"/>
          <w:szCs w:val="24"/>
        </w:rPr>
        <w:t>3.7. Ответственность сторон трудового договора:</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3.7.1. За нарушение положений трудового законодательства и иных нормативных правовых актов, содержащих нормы трудового права, к виновным лицам </w:t>
      </w:r>
      <w:r w:rsidRPr="005E4082">
        <w:rPr>
          <w:rFonts w:ascii="Times New Roman" w:hAnsi="Times New Roman" w:cs="Times New Roman"/>
          <w:sz w:val="24"/>
          <w:szCs w:val="24"/>
        </w:rPr>
        <w:lastRenderedPageBreak/>
        <w:t>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84D6E" w:rsidRPr="005E4082" w:rsidRDefault="00F84D6E" w:rsidP="005E4082">
      <w:pPr>
        <w:widowControl w:val="0"/>
        <w:tabs>
          <w:tab w:val="left" w:pos="540"/>
          <w:tab w:val="num" w:pos="84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w:t>
      </w:r>
      <w:r w:rsidRPr="005E4082">
        <w:rPr>
          <w:rFonts w:ascii="Times New Roman" w:hAnsi="Times New Roman" w:cs="Times New Roman"/>
          <w:b/>
          <w:sz w:val="24"/>
          <w:szCs w:val="24"/>
        </w:rPr>
        <w:t>(ст. 232 ТК РФ).</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3.7.4. Работодатель обязан в соответствии со </w:t>
      </w:r>
      <w:r w:rsidRPr="005E4082">
        <w:rPr>
          <w:rFonts w:ascii="Times New Roman" w:hAnsi="Times New Roman" w:cs="Times New Roman"/>
          <w:b/>
          <w:sz w:val="24"/>
          <w:szCs w:val="24"/>
        </w:rPr>
        <w:t xml:space="preserve">ст. 234 ТК РФ </w:t>
      </w:r>
      <w:r w:rsidRPr="005E4082">
        <w:rPr>
          <w:rFonts w:ascii="Times New Roman" w:hAnsi="Times New Roman" w:cs="Times New Roman"/>
          <w:sz w:val="24"/>
          <w:szCs w:val="24"/>
        </w:rPr>
        <w:t>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84D6E" w:rsidRPr="005E4082" w:rsidRDefault="00F84D6E" w:rsidP="005E408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F84D6E" w:rsidRPr="005E4082" w:rsidRDefault="00F84D6E" w:rsidP="005E408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84D6E" w:rsidRPr="005E4082" w:rsidRDefault="00F84D6E" w:rsidP="005E408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3.7.5. </w:t>
      </w:r>
      <w:proofErr w:type="gramStart"/>
      <w:r w:rsidRPr="005E4082">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5E4082">
        <w:rPr>
          <w:rFonts w:ascii="Times New Roman" w:hAnsi="Times New Roman" w:cs="Times New Roman"/>
          <w:sz w:val="24"/>
          <w:szCs w:val="24"/>
        </w:rPr>
        <w:t xml:space="preserve"> по день фактического расчета включительно (</w:t>
      </w:r>
      <w:r w:rsidRPr="005E4082">
        <w:rPr>
          <w:rFonts w:ascii="Times New Roman" w:hAnsi="Times New Roman" w:cs="Times New Roman"/>
          <w:b/>
          <w:sz w:val="24"/>
          <w:szCs w:val="24"/>
        </w:rPr>
        <w:t xml:space="preserve">ст. 236 ТК РФ). </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3.7.6. Работодатель, причинивший ущерб имуществу работника, возмещает этот ущерб в полном объеме. </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w:t>
      </w:r>
      <w:r w:rsidRPr="005E4082">
        <w:rPr>
          <w:rFonts w:ascii="Times New Roman" w:hAnsi="Times New Roman" w:cs="Times New Roman"/>
          <w:sz w:val="24"/>
          <w:szCs w:val="24"/>
        </w:rPr>
        <w:lastRenderedPageBreak/>
        <w:t>имущества, вверенного работнику.</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84D6E" w:rsidRPr="005E4082" w:rsidRDefault="00F84D6E" w:rsidP="005E4082">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84D6E" w:rsidRPr="005E4082" w:rsidRDefault="00F84D6E" w:rsidP="005E4082">
      <w:pPr>
        <w:widowControl w:val="0"/>
        <w:tabs>
          <w:tab w:val="num" w:pos="720"/>
        </w:tabs>
        <w:autoSpaceDE w:val="0"/>
        <w:autoSpaceDN w:val="0"/>
        <w:adjustRightInd w:val="0"/>
        <w:spacing w:after="0" w:line="240" w:lineRule="auto"/>
        <w:ind w:firstLine="284"/>
        <w:jc w:val="both"/>
        <w:rPr>
          <w:rFonts w:ascii="Times New Roman" w:eastAsia="Symbol" w:hAnsi="Times New Roman" w:cs="Times New Roman"/>
          <w:b/>
          <w:sz w:val="24"/>
          <w:szCs w:val="24"/>
        </w:rPr>
      </w:pPr>
      <w:r w:rsidRPr="005E4082">
        <w:rPr>
          <w:rFonts w:ascii="Times New Roman" w:hAnsi="Times New Roman" w:cs="Times New Roman"/>
          <w:b/>
          <w:sz w:val="24"/>
          <w:szCs w:val="24"/>
        </w:rPr>
        <w:t>3.8.</w:t>
      </w:r>
      <w:r w:rsidRPr="005E4082">
        <w:rPr>
          <w:rFonts w:ascii="Times New Roman" w:eastAsia="Symbol" w:hAnsi="Times New Roman" w:cs="Times New Roman"/>
          <w:b/>
          <w:sz w:val="24"/>
          <w:szCs w:val="24"/>
        </w:rPr>
        <w:t xml:space="preserve"> Педагогическим работникам запрещается:</w:t>
      </w:r>
    </w:p>
    <w:p w:rsidR="00F84D6E" w:rsidRPr="005E4082" w:rsidRDefault="00F84D6E" w:rsidP="005E4082">
      <w:pPr>
        <w:widowControl w:val="0"/>
        <w:tabs>
          <w:tab w:val="left" w:pos="709"/>
          <w:tab w:val="left" w:pos="1620"/>
        </w:tabs>
        <w:autoSpaceDE w:val="0"/>
        <w:autoSpaceDN w:val="0"/>
        <w:adjustRightInd w:val="0"/>
        <w:spacing w:after="0" w:line="240" w:lineRule="auto"/>
        <w:ind w:left="709" w:firstLine="284"/>
        <w:jc w:val="both"/>
        <w:rPr>
          <w:rFonts w:ascii="Times New Roman" w:hAnsi="Times New Roman" w:cs="Times New Roman"/>
          <w:sz w:val="24"/>
          <w:szCs w:val="24"/>
        </w:rPr>
      </w:pPr>
      <w:r w:rsidRPr="005E4082">
        <w:rPr>
          <w:rFonts w:ascii="Times New Roman" w:hAnsi="Times New Roman" w:cs="Times New Roman"/>
          <w:sz w:val="24"/>
          <w:szCs w:val="24"/>
        </w:rPr>
        <w:t>-изменять по своему усмотрению расписание уроков (занятий);</w:t>
      </w:r>
    </w:p>
    <w:p w:rsidR="00F84D6E" w:rsidRPr="005E4082" w:rsidRDefault="00F84D6E" w:rsidP="005E4082">
      <w:pPr>
        <w:widowControl w:val="0"/>
        <w:tabs>
          <w:tab w:val="left" w:pos="709"/>
          <w:tab w:val="left" w:pos="1620"/>
        </w:tabs>
        <w:autoSpaceDE w:val="0"/>
        <w:autoSpaceDN w:val="0"/>
        <w:adjustRightInd w:val="0"/>
        <w:spacing w:after="0" w:line="240" w:lineRule="auto"/>
        <w:ind w:left="709" w:firstLine="284"/>
        <w:jc w:val="both"/>
        <w:rPr>
          <w:rFonts w:ascii="Times New Roman" w:hAnsi="Times New Roman" w:cs="Times New Roman"/>
          <w:sz w:val="24"/>
          <w:szCs w:val="24"/>
        </w:rPr>
      </w:pPr>
      <w:r w:rsidRPr="005E4082">
        <w:rPr>
          <w:rFonts w:ascii="Times New Roman" w:hAnsi="Times New Roman" w:cs="Times New Roman"/>
          <w:sz w:val="24"/>
          <w:szCs w:val="24"/>
        </w:rPr>
        <w:t>-отменять, удлинять или сокращать продолжительность уроков (занятий) и перерывов (перемен) между ними;</w:t>
      </w:r>
    </w:p>
    <w:p w:rsidR="00F84D6E" w:rsidRPr="005E4082" w:rsidRDefault="00F84D6E" w:rsidP="005E4082">
      <w:pPr>
        <w:widowControl w:val="0"/>
        <w:tabs>
          <w:tab w:val="left" w:pos="709"/>
          <w:tab w:val="left" w:pos="1620"/>
        </w:tabs>
        <w:autoSpaceDE w:val="0"/>
        <w:autoSpaceDN w:val="0"/>
        <w:adjustRightInd w:val="0"/>
        <w:spacing w:after="0" w:line="240" w:lineRule="auto"/>
        <w:ind w:left="709"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F84D6E" w:rsidRPr="005E4082" w:rsidRDefault="00F84D6E" w:rsidP="005E4082">
      <w:pPr>
        <w:widowControl w:val="0"/>
        <w:tabs>
          <w:tab w:val="num" w:pos="720"/>
        </w:tabs>
        <w:autoSpaceDE w:val="0"/>
        <w:autoSpaceDN w:val="0"/>
        <w:adjustRightInd w:val="0"/>
        <w:spacing w:after="0" w:line="240" w:lineRule="auto"/>
        <w:ind w:firstLine="284"/>
        <w:jc w:val="both"/>
        <w:rPr>
          <w:rFonts w:ascii="Times New Roman" w:eastAsia="Symbol" w:hAnsi="Times New Roman" w:cs="Times New Roman"/>
          <w:sz w:val="24"/>
          <w:szCs w:val="24"/>
        </w:rPr>
      </w:pPr>
      <w:r w:rsidRPr="005E4082">
        <w:rPr>
          <w:rFonts w:ascii="Times New Roman" w:eastAsia="Symbol" w:hAnsi="Times New Roman" w:cs="Times New Roman"/>
          <w:b/>
          <w:sz w:val="24"/>
          <w:szCs w:val="24"/>
        </w:rPr>
        <w:t>3.9. Педагогическим и другим работникам учреждения в помещениях образовательного учреждения и на территории учреждения запрещается:</w:t>
      </w:r>
    </w:p>
    <w:p w:rsidR="00F84D6E" w:rsidRPr="005E4082" w:rsidRDefault="00F84D6E" w:rsidP="005E4082">
      <w:pPr>
        <w:widowControl w:val="0"/>
        <w:autoSpaceDE w:val="0"/>
        <w:autoSpaceDN w:val="0"/>
        <w:adjustRightInd w:val="0"/>
        <w:spacing w:after="0" w:line="240" w:lineRule="auto"/>
        <w:ind w:left="709"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84D6E" w:rsidRPr="005E4082" w:rsidRDefault="00F84D6E" w:rsidP="005E4082">
      <w:pPr>
        <w:widowControl w:val="0"/>
        <w:autoSpaceDE w:val="0"/>
        <w:autoSpaceDN w:val="0"/>
        <w:adjustRightInd w:val="0"/>
        <w:spacing w:after="0" w:line="240" w:lineRule="auto"/>
        <w:ind w:left="709" w:firstLine="284"/>
        <w:jc w:val="both"/>
        <w:rPr>
          <w:rFonts w:ascii="Times New Roman" w:eastAsia="Symbol" w:hAnsi="Times New Roman" w:cs="Times New Roman"/>
          <w:sz w:val="24"/>
          <w:szCs w:val="24"/>
        </w:rPr>
      </w:pPr>
      <w:r w:rsidRPr="005E4082">
        <w:rPr>
          <w:rFonts w:ascii="Times New Roman" w:eastAsia="Symbol" w:hAnsi="Times New Roman" w:cs="Times New Roman"/>
          <w:sz w:val="24"/>
          <w:szCs w:val="24"/>
        </w:rPr>
        <w:t xml:space="preserve">-хранить легковоспламеняющиеся и ядовитые вещества. </w:t>
      </w:r>
    </w:p>
    <w:p w:rsidR="00F84D6E" w:rsidRPr="005E4082" w:rsidRDefault="00F84D6E" w:rsidP="005E4082">
      <w:pPr>
        <w:widowControl w:val="0"/>
        <w:tabs>
          <w:tab w:val="left" w:pos="540"/>
          <w:tab w:val="num" w:pos="632"/>
          <w:tab w:val="left" w:pos="1620"/>
        </w:tabs>
        <w:autoSpaceDE w:val="0"/>
        <w:autoSpaceDN w:val="0"/>
        <w:adjustRightInd w:val="0"/>
        <w:spacing w:after="0" w:line="240" w:lineRule="auto"/>
        <w:ind w:firstLine="284"/>
        <w:jc w:val="center"/>
        <w:rPr>
          <w:rFonts w:ascii="Times New Roman" w:hAnsi="Times New Roman" w:cs="Times New Roman"/>
          <w:b/>
          <w:sz w:val="24"/>
          <w:szCs w:val="24"/>
        </w:rPr>
      </w:pPr>
    </w:p>
    <w:p w:rsidR="00F84D6E" w:rsidRPr="005E4082" w:rsidRDefault="00F84D6E" w:rsidP="005E4082">
      <w:pPr>
        <w:widowControl w:val="0"/>
        <w:tabs>
          <w:tab w:val="left" w:pos="540"/>
          <w:tab w:val="num" w:pos="632"/>
          <w:tab w:val="left" w:pos="1620"/>
        </w:tabs>
        <w:autoSpaceDE w:val="0"/>
        <w:autoSpaceDN w:val="0"/>
        <w:adjustRightInd w:val="0"/>
        <w:spacing w:after="0" w:line="240" w:lineRule="auto"/>
        <w:ind w:firstLine="284"/>
        <w:jc w:val="center"/>
        <w:rPr>
          <w:rFonts w:ascii="Times New Roman" w:hAnsi="Times New Roman" w:cs="Times New Roman"/>
          <w:b/>
          <w:sz w:val="24"/>
          <w:szCs w:val="24"/>
        </w:rPr>
      </w:pPr>
      <w:r w:rsidRPr="005E4082">
        <w:rPr>
          <w:rFonts w:ascii="Times New Roman" w:hAnsi="Times New Roman" w:cs="Times New Roman"/>
          <w:b/>
          <w:sz w:val="24"/>
          <w:szCs w:val="24"/>
          <w:lang w:val="en-US"/>
        </w:rPr>
        <w:t>IV</w:t>
      </w:r>
      <w:r w:rsidRPr="005E4082">
        <w:rPr>
          <w:rFonts w:ascii="Times New Roman" w:hAnsi="Times New Roman" w:cs="Times New Roman"/>
          <w:b/>
          <w:sz w:val="24"/>
          <w:szCs w:val="24"/>
        </w:rPr>
        <w:t>.</w:t>
      </w:r>
      <w:r w:rsidRPr="005E4082">
        <w:rPr>
          <w:rFonts w:ascii="Times New Roman" w:hAnsi="Times New Roman" w:cs="Times New Roman"/>
          <w:b/>
          <w:i/>
          <w:sz w:val="24"/>
          <w:szCs w:val="24"/>
        </w:rPr>
        <w:t xml:space="preserve"> </w:t>
      </w:r>
      <w:r w:rsidRPr="005E4082">
        <w:rPr>
          <w:rFonts w:ascii="Times New Roman" w:hAnsi="Times New Roman" w:cs="Times New Roman"/>
          <w:b/>
          <w:sz w:val="24"/>
          <w:szCs w:val="24"/>
        </w:rPr>
        <w:t>Рабочее время</w:t>
      </w:r>
      <w:r w:rsidRPr="005E4082">
        <w:rPr>
          <w:rFonts w:ascii="Times New Roman" w:hAnsi="Times New Roman" w:cs="Times New Roman"/>
          <w:b/>
          <w:i/>
          <w:sz w:val="24"/>
          <w:szCs w:val="24"/>
        </w:rPr>
        <w:t xml:space="preserve"> </w:t>
      </w:r>
      <w:r w:rsidRPr="005E4082">
        <w:rPr>
          <w:rFonts w:ascii="Times New Roman" w:hAnsi="Times New Roman" w:cs="Times New Roman"/>
          <w:b/>
          <w:sz w:val="24"/>
          <w:szCs w:val="24"/>
        </w:rPr>
        <w:t>и время отдыха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firstLine="284"/>
        <w:jc w:val="both"/>
        <w:rPr>
          <w:rFonts w:ascii="Times New Roman" w:hAnsi="Times New Roman" w:cs="Times New Roman"/>
          <w:b/>
          <w:sz w:val="24"/>
          <w:szCs w:val="24"/>
        </w:rPr>
      </w:pPr>
      <w:r w:rsidRPr="005E4082">
        <w:rPr>
          <w:rFonts w:ascii="Times New Roman" w:hAnsi="Times New Roman" w:cs="Times New Roman"/>
          <w:b/>
          <w:sz w:val="24"/>
          <w:szCs w:val="24"/>
        </w:rPr>
        <w:t>4.1. Режим рабочего времени: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4.1.1. В организации устанавливается шестидневная рабочая неделя с одним выходным днем.</w:t>
      </w:r>
    </w:p>
    <w:p w:rsidR="00F84D6E" w:rsidRPr="005E4082" w:rsidRDefault="00F84D6E" w:rsidP="005E4082">
      <w:pPr>
        <w:widowControl w:val="0"/>
        <w:shd w:val="clear" w:color="auto" w:fill="FFFFFF"/>
        <w:tabs>
          <w:tab w:val="left" w:pos="540"/>
          <w:tab w:val="left" w:pos="3190"/>
          <w:tab w:val="left" w:pos="4680"/>
          <w:tab w:val="left" w:leader="underscore" w:pos="6192"/>
        </w:tabs>
        <w:autoSpaceDE w:val="0"/>
        <w:autoSpaceDN w:val="0"/>
        <w:adjustRightInd w:val="0"/>
        <w:spacing w:after="0" w:line="240" w:lineRule="auto"/>
        <w:ind w:left="567" w:firstLine="284"/>
        <w:jc w:val="both"/>
        <w:rPr>
          <w:rFonts w:ascii="Times New Roman" w:hAnsi="Times New Roman" w:cs="Times New Roman"/>
          <w:b/>
          <w:spacing w:val="-1"/>
          <w:sz w:val="24"/>
          <w:szCs w:val="24"/>
        </w:rPr>
      </w:pPr>
      <w:r w:rsidRPr="005E4082">
        <w:rPr>
          <w:rFonts w:ascii="Times New Roman" w:hAnsi="Times New Roman" w:cs="Times New Roman"/>
          <w:sz w:val="24"/>
          <w:szCs w:val="24"/>
        </w:rPr>
        <w:t xml:space="preserve">4.1.2. Особенности режима рабочего времени </w:t>
      </w:r>
      <w:r w:rsidRPr="005E4082">
        <w:rPr>
          <w:rFonts w:ascii="Times New Roman" w:hAnsi="Times New Roman" w:cs="Times New Roman"/>
          <w:spacing w:val="-2"/>
          <w:sz w:val="24"/>
          <w:szCs w:val="24"/>
        </w:rPr>
        <w:t xml:space="preserve">и времени </w:t>
      </w:r>
      <w:proofErr w:type="gramStart"/>
      <w:r w:rsidRPr="005E4082">
        <w:rPr>
          <w:rFonts w:ascii="Times New Roman" w:hAnsi="Times New Roman" w:cs="Times New Roman"/>
          <w:spacing w:val="-2"/>
          <w:sz w:val="24"/>
          <w:szCs w:val="24"/>
        </w:rPr>
        <w:t>отдыха</w:t>
      </w:r>
      <w:proofErr w:type="gramEnd"/>
      <w:r w:rsidRPr="005E4082">
        <w:rPr>
          <w:rFonts w:ascii="Times New Roman" w:hAnsi="Times New Roman" w:cs="Times New Roman"/>
          <w:spacing w:val="-2"/>
          <w:sz w:val="24"/>
          <w:szCs w:val="24"/>
        </w:rPr>
        <w:t xml:space="preserve"> </w:t>
      </w:r>
      <w:r w:rsidRPr="005E4082">
        <w:rPr>
          <w:rFonts w:ascii="Times New Roman" w:hAnsi="Times New Roman" w:cs="Times New Roman"/>
          <w:spacing w:val="-1"/>
          <w:sz w:val="24"/>
          <w:szCs w:val="24"/>
        </w:rPr>
        <w:t>педагогических и других работников образовательной организации устанавливаются в соответствии с трудовым законодательством нормативными правовыми актами Российской Федерации.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Режим рабочего времени и времени </w:t>
      </w:r>
      <w:proofErr w:type="gramStart"/>
      <w:r w:rsidRPr="005E4082">
        <w:rPr>
          <w:rFonts w:ascii="Times New Roman" w:hAnsi="Times New Roman" w:cs="Times New Roman"/>
          <w:sz w:val="24"/>
          <w:szCs w:val="24"/>
        </w:rPr>
        <w:t>отдыха</w:t>
      </w:r>
      <w:proofErr w:type="gramEnd"/>
      <w:r w:rsidRPr="005E4082">
        <w:rPr>
          <w:rFonts w:ascii="Times New Roman" w:hAnsi="Times New Roman" w:cs="Times New Roman"/>
          <w:sz w:val="24"/>
          <w:szCs w:val="24"/>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организации.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4.1.3. Для педагогических работников устанавливается сокращенная продолжительность рабочего времени - не более 36 часов в неделю.</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E4082">
        <w:rPr>
          <w:rFonts w:ascii="Times New Roman" w:hAnsi="Times New Roman" w:cs="Times New Roman"/>
          <w:b/>
          <w:sz w:val="24"/>
          <w:szCs w:val="24"/>
        </w:rPr>
        <w:t>(ст. 333 ТК РФ).</w:t>
      </w:r>
      <w:r w:rsidRPr="005E4082">
        <w:rPr>
          <w:rFonts w:ascii="Times New Roman" w:hAnsi="Times New Roman" w:cs="Times New Roman"/>
          <w:sz w:val="24"/>
          <w:szCs w:val="24"/>
        </w:rPr>
        <w:t xml:space="preserve"> </w:t>
      </w:r>
    </w:p>
    <w:p w:rsidR="00F84D6E" w:rsidRPr="005E4082" w:rsidRDefault="00F84D6E" w:rsidP="005E4082">
      <w:pPr>
        <w:tabs>
          <w:tab w:val="left" w:pos="540"/>
        </w:tabs>
        <w:suppressAutoHyphens/>
        <w:overflowPunct w:val="0"/>
        <w:autoSpaceDE w:val="0"/>
        <w:spacing w:after="0" w:line="240" w:lineRule="auto"/>
        <w:ind w:left="567" w:firstLine="284"/>
        <w:jc w:val="both"/>
        <w:textAlignment w:val="baseline"/>
        <w:rPr>
          <w:rFonts w:ascii="Times New Roman" w:eastAsia="Arial" w:hAnsi="Times New Roman" w:cs="Times New Roman"/>
          <w:sz w:val="24"/>
          <w:szCs w:val="24"/>
          <w:lang w:eastAsia="ar-SA"/>
        </w:rPr>
      </w:pPr>
      <w:r w:rsidRPr="005E4082">
        <w:rPr>
          <w:rFonts w:ascii="Times New Roman" w:eastAsia="Arial" w:hAnsi="Times New Roman" w:cs="Times New Roman"/>
          <w:sz w:val="24"/>
          <w:szCs w:val="24"/>
          <w:lang w:eastAsia="ar-SA"/>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p>
    <w:p w:rsidR="00F84D6E" w:rsidRPr="005E4082" w:rsidRDefault="00F84D6E" w:rsidP="005E4082">
      <w:pPr>
        <w:tabs>
          <w:tab w:val="left" w:pos="540"/>
        </w:tabs>
        <w:suppressAutoHyphens/>
        <w:overflowPunct w:val="0"/>
        <w:autoSpaceDE w:val="0"/>
        <w:spacing w:after="0" w:line="240" w:lineRule="auto"/>
        <w:ind w:left="567" w:firstLine="284"/>
        <w:jc w:val="both"/>
        <w:textAlignment w:val="baseline"/>
        <w:rPr>
          <w:rFonts w:ascii="Times New Roman" w:eastAsia="Arial" w:hAnsi="Times New Roman" w:cs="Times New Roman"/>
          <w:sz w:val="24"/>
          <w:szCs w:val="24"/>
          <w:lang w:eastAsia="ar-SA"/>
        </w:rPr>
      </w:pPr>
      <w:r w:rsidRPr="005E4082">
        <w:rPr>
          <w:rFonts w:ascii="Times New Roman" w:eastAsia="Arial" w:hAnsi="Times New Roman" w:cs="Times New Roman"/>
          <w:sz w:val="24"/>
          <w:szCs w:val="24"/>
          <w:lang w:eastAsia="ar-SA"/>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F84D6E" w:rsidRPr="005E4082" w:rsidRDefault="00F84D6E" w:rsidP="005E4082">
      <w:pPr>
        <w:tabs>
          <w:tab w:val="left" w:pos="540"/>
        </w:tabs>
        <w:suppressAutoHyphens/>
        <w:overflowPunct w:val="0"/>
        <w:autoSpaceDE w:val="0"/>
        <w:spacing w:after="0" w:line="240" w:lineRule="auto"/>
        <w:ind w:left="567" w:firstLine="284"/>
        <w:jc w:val="both"/>
        <w:textAlignment w:val="baseline"/>
        <w:rPr>
          <w:rFonts w:ascii="Times New Roman" w:eastAsia="Arial" w:hAnsi="Times New Roman" w:cs="Times New Roman"/>
          <w:sz w:val="24"/>
          <w:szCs w:val="24"/>
          <w:lang w:eastAsia="ar-SA"/>
        </w:rPr>
      </w:pPr>
      <w:r w:rsidRPr="005E4082">
        <w:rPr>
          <w:rFonts w:ascii="Times New Roman" w:eastAsia="Arial" w:hAnsi="Times New Roman" w:cs="Times New Roman"/>
          <w:sz w:val="24"/>
          <w:szCs w:val="24"/>
          <w:lang w:eastAsia="ar-SA"/>
        </w:rPr>
        <w:lastRenderedPageBreak/>
        <w:t xml:space="preserve">4.1.5. </w:t>
      </w:r>
      <w:proofErr w:type="gramStart"/>
      <w:r w:rsidRPr="005E4082">
        <w:rPr>
          <w:rFonts w:ascii="Times New Roman" w:eastAsia="Arial" w:hAnsi="Times New Roman" w:cs="Times New Roman"/>
          <w:sz w:val="24"/>
          <w:szCs w:val="24"/>
          <w:lang w:eastAsia="ar-SA"/>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5E4082">
        <w:rPr>
          <w:rFonts w:ascii="Times New Roman" w:eastAsia="Arial" w:hAnsi="Times New Roman" w:cs="Times New Roman"/>
          <w:sz w:val="24"/>
          <w:szCs w:val="24"/>
          <w:lang w:eastAsia="ar-SA"/>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proofErr w:type="gramStart"/>
      <w:r w:rsidRPr="005E4082">
        <w:rPr>
          <w:rFonts w:ascii="Times New Roman" w:hAnsi="Times New Roman" w:cs="Times New Roman"/>
          <w:sz w:val="24"/>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proofErr w:type="gramStart"/>
      <w:r w:rsidRPr="005E4082">
        <w:rPr>
          <w:rFonts w:ascii="Times New Roman" w:hAnsi="Times New Roman" w:cs="Times New Roman"/>
          <w:sz w:val="24"/>
          <w:szCs w:val="24"/>
        </w:rPr>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5E4082">
        <w:rPr>
          <w:rFonts w:ascii="Times New Roman" w:hAnsi="Times New Roman" w:cs="Times New Roman"/>
          <w:sz w:val="24"/>
          <w:szCs w:val="24"/>
        </w:rPr>
        <w:t xml:space="preserve"> или незначительна. </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4.1.7. </w:t>
      </w:r>
      <w:proofErr w:type="gramStart"/>
      <w:r w:rsidRPr="005E4082">
        <w:rPr>
          <w:rFonts w:ascii="Times New Roman" w:hAnsi="Times New Roman" w:cs="Times New Roman"/>
          <w:sz w:val="24"/>
          <w:szCs w:val="24"/>
        </w:rPr>
        <w:t>Дни недели (периоды времени, в течение которых образовательная организация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4.1.8. </w:t>
      </w:r>
      <w:proofErr w:type="gramStart"/>
      <w:r w:rsidRPr="005E4082">
        <w:rPr>
          <w:rFonts w:ascii="Times New Roman" w:hAnsi="Times New Roman" w:cs="Times New Roman"/>
          <w:sz w:val="24"/>
          <w:szCs w:val="24"/>
        </w:rPr>
        <w:t xml:space="preserve">Периоды осенних, зимних, весенних и летних каникул, установленных для обучающихся организации, а также периоды отмены учебных занятий для </w:t>
      </w:r>
      <w:r w:rsidRPr="005E4082">
        <w:rPr>
          <w:rFonts w:ascii="Times New Roman" w:hAnsi="Times New Roman" w:cs="Times New Roman"/>
          <w:sz w:val="24"/>
          <w:szCs w:val="24"/>
        </w:rPr>
        <w:lastRenderedPageBreak/>
        <w:t>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 них рабочим временем.</w:t>
      </w:r>
      <w:proofErr w:type="gramEnd"/>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В эти периоды педагогические работники привлекаются к учебно-воспитательной, методической, организационной работе в</w:t>
      </w:r>
      <w:r w:rsidRPr="005E4082">
        <w:rPr>
          <w:rFonts w:ascii="Times New Roman" w:hAnsi="Times New Roman" w:cs="Times New Roman"/>
          <w:b/>
          <w:i/>
          <w:sz w:val="24"/>
          <w:szCs w:val="24"/>
        </w:rPr>
        <w:t xml:space="preserve"> </w:t>
      </w:r>
      <w:r w:rsidRPr="005E4082">
        <w:rPr>
          <w:rFonts w:ascii="Times New Roman" w:hAnsi="Times New Roman" w:cs="Times New Roman"/>
          <w:sz w:val="24"/>
          <w:szCs w:val="24"/>
        </w:rPr>
        <w:t>порядке, устанавливаемом локальным нормативным актом образовательной организации, принимаемым с учетом мнения выборного органа первичной профсоюзной организации.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4.1.10.  Продолжительность рабочего дня или смены, непосредственно </w:t>
      </w:r>
      <w:proofErr w:type="gramStart"/>
      <w:r w:rsidRPr="005E4082">
        <w:rPr>
          <w:rFonts w:ascii="Times New Roman" w:hAnsi="Times New Roman" w:cs="Times New Roman"/>
          <w:sz w:val="24"/>
          <w:szCs w:val="24"/>
        </w:rPr>
        <w:t>предшествующих</w:t>
      </w:r>
      <w:proofErr w:type="gramEnd"/>
      <w:r w:rsidRPr="005E4082">
        <w:rPr>
          <w:rFonts w:ascii="Times New Roman" w:hAnsi="Times New Roman" w:cs="Times New Roman"/>
          <w:sz w:val="24"/>
          <w:szCs w:val="24"/>
        </w:rPr>
        <w:t xml:space="preserve"> нерабочему праздничному дню, уменьшается на один час. </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4.1.11. В соответствии </w:t>
      </w:r>
      <w:r w:rsidRPr="005E4082">
        <w:rPr>
          <w:rFonts w:ascii="Times New Roman" w:hAnsi="Times New Roman" w:cs="Times New Roman"/>
          <w:b/>
          <w:sz w:val="24"/>
          <w:szCs w:val="24"/>
        </w:rPr>
        <w:t>со ст. 101 ТК РФ</w:t>
      </w:r>
      <w:r w:rsidRPr="005E4082">
        <w:rPr>
          <w:rFonts w:ascii="Times New Roman" w:hAnsi="Times New Roman" w:cs="Times New Roman"/>
          <w:sz w:val="24"/>
          <w:szCs w:val="24"/>
        </w:rPr>
        <w:t xml:space="preserve">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5E4082">
        <w:rPr>
          <w:rFonts w:ascii="Times New Roman" w:hAnsi="Times New Roman" w:cs="Times New Roman"/>
          <w:sz w:val="24"/>
          <w:szCs w:val="24"/>
        </w:rPr>
        <w:t>пределами</w:t>
      </w:r>
      <w:proofErr w:type="gramEnd"/>
      <w:r w:rsidRPr="005E4082">
        <w:rPr>
          <w:rFonts w:ascii="Times New Roman" w:hAnsi="Times New Roman" w:cs="Times New Roman"/>
          <w:sz w:val="24"/>
          <w:szCs w:val="24"/>
        </w:rPr>
        <w:t xml:space="preserve"> установленной для них продолжительности рабочего времени.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b/>
          <w:sz w:val="24"/>
          <w:szCs w:val="24"/>
        </w:rPr>
      </w:pPr>
      <w:r w:rsidRPr="005E4082">
        <w:rPr>
          <w:rFonts w:ascii="Times New Roman" w:hAnsi="Times New Roman" w:cs="Times New Roman"/>
          <w:sz w:val="24"/>
          <w:szCs w:val="24"/>
        </w:rPr>
        <w:t xml:space="preserve">4.1.12. Привлечение работника к сверхурочной работе (работе, выполняемой работником по инициативе работодателя) за </w:t>
      </w:r>
      <w:proofErr w:type="gramStart"/>
      <w:r w:rsidRPr="005E4082">
        <w:rPr>
          <w:rFonts w:ascii="Times New Roman" w:hAnsi="Times New Roman" w:cs="Times New Roman"/>
          <w:sz w:val="24"/>
          <w:szCs w:val="24"/>
        </w:rPr>
        <w:t>пределами</w:t>
      </w:r>
      <w:proofErr w:type="gramEnd"/>
      <w:r w:rsidRPr="005E4082">
        <w:rPr>
          <w:rFonts w:ascii="Times New Roman" w:hAnsi="Times New Roman" w:cs="Times New Roman"/>
          <w:sz w:val="24"/>
          <w:szCs w:val="24"/>
        </w:rPr>
        <w:t xml:space="preserve"> установленной для работника продолжительности рабочего времени (смены) допускается в случаях, предусмотренных </w:t>
      </w:r>
      <w:r w:rsidRPr="005E4082">
        <w:rPr>
          <w:rFonts w:ascii="Times New Roman" w:hAnsi="Times New Roman" w:cs="Times New Roman"/>
          <w:b/>
          <w:sz w:val="24"/>
          <w:szCs w:val="24"/>
        </w:rPr>
        <w:t xml:space="preserve">ст. 99 ТК РФ. </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b/>
          <w:sz w:val="24"/>
          <w:szCs w:val="24"/>
        </w:rPr>
      </w:pPr>
      <w:r w:rsidRPr="005E4082">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E4082">
        <w:rPr>
          <w:rFonts w:ascii="Times New Roman" w:hAnsi="Times New Roman" w:cs="Times New Roman"/>
          <w:b/>
          <w:sz w:val="24"/>
          <w:szCs w:val="24"/>
        </w:rPr>
        <w:t>ст. 152 ТК РФ).</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w:t>
      </w:r>
      <w:r w:rsidRPr="005E4082">
        <w:rPr>
          <w:rFonts w:ascii="Times New Roman" w:hAnsi="Times New Roman" w:cs="Times New Roman"/>
          <w:b/>
          <w:sz w:val="24"/>
          <w:szCs w:val="24"/>
        </w:rPr>
        <w:t>ст. 103 ТК РФ).</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4.1.15. </w:t>
      </w:r>
      <w:proofErr w:type="gramStart"/>
      <w:r w:rsidRPr="005E4082">
        <w:rPr>
          <w:rFonts w:ascii="Times New Roman" w:hAnsi="Times New Roman" w:cs="Times New Roman"/>
          <w:sz w:val="24"/>
          <w:szCs w:val="24"/>
        </w:rPr>
        <w:t>С учетом условий работы в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5E4082">
        <w:rPr>
          <w:rFonts w:ascii="Times New Roman" w:hAnsi="Times New Roman" w:cs="Times New Roman"/>
          <w:sz w:val="24"/>
          <w:szCs w:val="24"/>
        </w:rPr>
        <w:t xml:space="preserve"> Учетный период не может превышать одного года.</w:t>
      </w:r>
    </w:p>
    <w:p w:rsidR="00F84D6E" w:rsidRPr="005E4082" w:rsidRDefault="00F84D6E" w:rsidP="005E4082">
      <w:pPr>
        <w:tabs>
          <w:tab w:val="left" w:pos="540"/>
        </w:tabs>
        <w:suppressAutoHyphens/>
        <w:overflowPunct w:val="0"/>
        <w:autoSpaceDE w:val="0"/>
        <w:spacing w:after="0" w:line="240" w:lineRule="auto"/>
        <w:ind w:left="567" w:firstLine="284"/>
        <w:jc w:val="both"/>
        <w:textAlignment w:val="baseline"/>
        <w:rPr>
          <w:rFonts w:ascii="Times New Roman" w:eastAsia="Arial" w:hAnsi="Times New Roman" w:cs="Times New Roman"/>
          <w:sz w:val="24"/>
          <w:szCs w:val="24"/>
          <w:lang w:eastAsia="ar-SA"/>
        </w:rPr>
      </w:pPr>
      <w:r w:rsidRPr="005E4082">
        <w:rPr>
          <w:rFonts w:ascii="Times New Roman" w:hAnsi="Times New Roman" w:cs="Times New Roman"/>
          <w:sz w:val="24"/>
          <w:szCs w:val="24"/>
        </w:rPr>
        <w:t xml:space="preserve">4.1.16. </w:t>
      </w:r>
      <w:r w:rsidRPr="005E4082">
        <w:rPr>
          <w:rFonts w:ascii="Times New Roman" w:eastAsia="Arial" w:hAnsi="Times New Roman" w:cs="Times New Roman"/>
          <w:sz w:val="24"/>
          <w:szCs w:val="24"/>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F84D6E" w:rsidRPr="005E4082" w:rsidRDefault="00F84D6E" w:rsidP="005E4082">
      <w:pPr>
        <w:tabs>
          <w:tab w:val="left" w:pos="540"/>
        </w:tabs>
        <w:suppressAutoHyphens/>
        <w:overflowPunct w:val="0"/>
        <w:autoSpaceDE w:val="0"/>
        <w:spacing w:after="0" w:line="240" w:lineRule="auto"/>
        <w:ind w:left="567" w:firstLine="284"/>
        <w:jc w:val="both"/>
        <w:textAlignment w:val="baseline"/>
        <w:rPr>
          <w:rFonts w:ascii="Times New Roman" w:eastAsia="Arial" w:hAnsi="Times New Roman" w:cs="Times New Roman"/>
          <w:sz w:val="24"/>
          <w:szCs w:val="24"/>
          <w:lang w:eastAsia="ar-SA"/>
        </w:rPr>
      </w:pPr>
      <w:r w:rsidRPr="005E4082">
        <w:rPr>
          <w:rFonts w:ascii="Times New Roman" w:eastAsia="Arial" w:hAnsi="Times New Roman" w:cs="Times New Roman"/>
          <w:sz w:val="24"/>
          <w:szCs w:val="24"/>
          <w:lang w:eastAsia="ar-SA"/>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lastRenderedPageBreak/>
        <w:t>4.1.17. В рабочее время не допускается (за исключением случаев, предусмотренных локальными актами учреждения, коллективным договором):</w:t>
      </w:r>
    </w:p>
    <w:p w:rsidR="00F84D6E" w:rsidRPr="005E4082" w:rsidRDefault="00F84D6E" w:rsidP="005E4082">
      <w:pPr>
        <w:widowControl w:val="0"/>
        <w:tabs>
          <w:tab w:val="left" w:pos="709"/>
          <w:tab w:val="left" w:pos="1620"/>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F84D6E" w:rsidRPr="005E4082" w:rsidRDefault="00F84D6E" w:rsidP="005E4082">
      <w:pPr>
        <w:widowControl w:val="0"/>
        <w:tabs>
          <w:tab w:val="left" w:pos="709"/>
          <w:tab w:val="left" w:pos="1620"/>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-созывать собрания, заседания, совещания и другие мероприятия по общественным делам.</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4.1.18. При осуществлении в образовательной организации функций по </w:t>
      </w:r>
      <w:proofErr w:type="gramStart"/>
      <w:r w:rsidRPr="005E4082">
        <w:rPr>
          <w:rFonts w:ascii="Times New Roman" w:hAnsi="Times New Roman" w:cs="Times New Roman"/>
          <w:sz w:val="24"/>
          <w:szCs w:val="24"/>
        </w:rPr>
        <w:t>контролю за</w:t>
      </w:r>
      <w:proofErr w:type="gramEnd"/>
      <w:r w:rsidRPr="005E4082">
        <w:rPr>
          <w:rFonts w:ascii="Times New Roman" w:hAnsi="Times New Roman" w:cs="Times New Roman"/>
          <w:sz w:val="24"/>
          <w:szCs w:val="24"/>
        </w:rPr>
        <w:t xml:space="preserve"> образовательным процессом и в других случаях не допускается:</w:t>
      </w:r>
    </w:p>
    <w:p w:rsidR="00F84D6E" w:rsidRPr="005E4082" w:rsidRDefault="00F84D6E" w:rsidP="005E4082">
      <w:pPr>
        <w:widowControl w:val="0"/>
        <w:tabs>
          <w:tab w:val="left" w:pos="709"/>
          <w:tab w:val="left" w:pos="1620"/>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-присутствие на уроках (занятиях) посторонних лиц без разрешения представителя работодателя;</w:t>
      </w:r>
    </w:p>
    <w:p w:rsidR="00F84D6E" w:rsidRPr="005E4082" w:rsidRDefault="00F84D6E" w:rsidP="005E4082">
      <w:pPr>
        <w:widowControl w:val="0"/>
        <w:tabs>
          <w:tab w:val="left" w:pos="709"/>
          <w:tab w:val="left" w:pos="1620"/>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-входить в класс (группу) после начала урока (занятия), за исключением представителя работодателя;</w:t>
      </w:r>
    </w:p>
    <w:p w:rsidR="00F84D6E" w:rsidRPr="005E4082" w:rsidRDefault="00F84D6E" w:rsidP="005E4082">
      <w:pPr>
        <w:widowControl w:val="0"/>
        <w:tabs>
          <w:tab w:val="left" w:pos="709"/>
          <w:tab w:val="left" w:pos="1620"/>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F84D6E" w:rsidRPr="005E4082" w:rsidRDefault="00F84D6E" w:rsidP="005E4082">
      <w:pPr>
        <w:widowControl w:val="0"/>
        <w:tabs>
          <w:tab w:val="left" w:pos="709"/>
          <w:tab w:val="left" w:pos="1620"/>
        </w:tabs>
        <w:autoSpaceDE w:val="0"/>
        <w:autoSpaceDN w:val="0"/>
        <w:adjustRightInd w:val="0"/>
        <w:spacing w:after="0" w:line="240" w:lineRule="auto"/>
        <w:ind w:left="720" w:firstLine="284"/>
        <w:jc w:val="both"/>
        <w:rPr>
          <w:rFonts w:ascii="Times New Roman" w:hAnsi="Times New Roman" w:cs="Times New Roman"/>
          <w:sz w:val="24"/>
          <w:szCs w:val="24"/>
        </w:rPr>
      </w:pPr>
    </w:p>
    <w:p w:rsidR="00F84D6E" w:rsidRPr="005E4082" w:rsidRDefault="00F84D6E" w:rsidP="005E4082">
      <w:pPr>
        <w:widowControl w:val="0"/>
        <w:tabs>
          <w:tab w:val="left" w:pos="540"/>
        </w:tabs>
        <w:autoSpaceDE w:val="0"/>
        <w:autoSpaceDN w:val="0"/>
        <w:adjustRightInd w:val="0"/>
        <w:spacing w:after="0" w:line="240" w:lineRule="auto"/>
        <w:ind w:firstLine="284"/>
        <w:rPr>
          <w:rFonts w:ascii="Times New Roman" w:hAnsi="Times New Roman" w:cs="Times New Roman"/>
          <w:b/>
          <w:sz w:val="24"/>
          <w:szCs w:val="24"/>
        </w:rPr>
      </w:pPr>
      <w:r w:rsidRPr="005E4082">
        <w:rPr>
          <w:rFonts w:ascii="Times New Roman" w:hAnsi="Times New Roman" w:cs="Times New Roman"/>
          <w:b/>
          <w:sz w:val="24"/>
          <w:szCs w:val="24"/>
        </w:rPr>
        <w:t>4.2. Установление учебной нагрузки учителей:</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4.2.1.</w:t>
      </w:r>
      <w:r w:rsidRPr="005E4082">
        <w:rPr>
          <w:rFonts w:ascii="Times New Roman" w:hAnsi="Times New Roman" w:cs="Times New Roman"/>
          <w:sz w:val="24"/>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E4082">
        <w:rPr>
          <w:rFonts w:ascii="Times New Roman" w:eastAsia="MS Mincho" w:hAnsi="Times New Roman" w:cs="Times New Roman"/>
          <w:b/>
          <w:i/>
          <w:sz w:val="24"/>
          <w:szCs w:val="24"/>
        </w:rPr>
        <w:t xml:space="preserve"> </w:t>
      </w:r>
      <w:r w:rsidRPr="005E4082">
        <w:rPr>
          <w:rFonts w:ascii="Times New Roman" w:hAnsi="Times New Roman" w:cs="Times New Roman"/>
          <w:sz w:val="24"/>
          <w:szCs w:val="24"/>
        </w:rPr>
        <w:t>Определение объема учебной нагрузки учителей производится один раз в год раздельно по полугодиям.</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F84D6E" w:rsidRPr="005E4082" w:rsidRDefault="00F84D6E" w:rsidP="005E4082">
      <w:pPr>
        <w:widowControl w:val="0"/>
        <w:tabs>
          <w:tab w:val="left" w:pos="540"/>
        </w:tabs>
        <w:autoSpaceDE w:val="0"/>
        <w:autoSpaceDN w:val="0"/>
        <w:adjustRightInd w:val="0"/>
        <w:spacing w:after="0" w:line="240" w:lineRule="auto"/>
        <w:ind w:left="567" w:firstLine="284"/>
        <w:rPr>
          <w:rFonts w:ascii="Times New Roman" w:hAnsi="Times New Roman" w:cs="Times New Roman"/>
          <w:sz w:val="24"/>
          <w:szCs w:val="24"/>
        </w:rPr>
      </w:pPr>
      <w:r w:rsidRPr="005E4082">
        <w:rPr>
          <w:rFonts w:ascii="Times New Roman" w:hAnsi="Times New Roman" w:cs="Times New Roman"/>
          <w:sz w:val="24"/>
          <w:szCs w:val="24"/>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4.2.4. Уменьшение учебной нагрузки учителей без их согласия может осуществляться также в случаях:</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-восстановления на работе учителя, ранее выполнявшего учебную нагрузку, в установленном законодательством порядке. </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4.2.6. При возложении на учителей общеобразовательной </w:t>
      </w:r>
      <w:proofErr w:type="gramStart"/>
      <w:r w:rsidRPr="005E4082">
        <w:rPr>
          <w:rFonts w:ascii="Times New Roman" w:hAnsi="Times New Roman" w:cs="Times New Roman"/>
          <w:sz w:val="24"/>
          <w:szCs w:val="24"/>
        </w:rPr>
        <w:t>организации</w:t>
      </w:r>
      <w:proofErr w:type="gramEnd"/>
      <w:r w:rsidRPr="005E4082">
        <w:rPr>
          <w:rFonts w:ascii="Times New Roman" w:hAnsi="Times New Roman" w:cs="Times New Roman"/>
          <w:sz w:val="24"/>
          <w:szCs w:val="24"/>
        </w:rPr>
        <w:t xml:space="preserve">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F84D6E" w:rsidRPr="005E4082" w:rsidRDefault="00F84D6E" w:rsidP="005E4082">
      <w:pPr>
        <w:tabs>
          <w:tab w:val="left" w:pos="540"/>
        </w:tabs>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w:t>
      </w:r>
      <w:r w:rsidRPr="005E4082">
        <w:rPr>
          <w:rFonts w:ascii="Times New Roman" w:hAnsi="Times New Roman" w:cs="Times New Roman"/>
          <w:sz w:val="24"/>
          <w:szCs w:val="24"/>
        </w:rPr>
        <w:lastRenderedPageBreak/>
        <w:t xml:space="preserve">вызвано чрезвычайными обстоятельствами, исчерпывающий перечень которых предусмотрен </w:t>
      </w:r>
      <w:r w:rsidRPr="005E4082">
        <w:rPr>
          <w:rFonts w:ascii="Times New Roman" w:hAnsi="Times New Roman" w:cs="Times New Roman"/>
          <w:b/>
          <w:sz w:val="24"/>
          <w:szCs w:val="24"/>
        </w:rPr>
        <w:t xml:space="preserve">в </w:t>
      </w:r>
      <w:proofErr w:type="gramStart"/>
      <w:r w:rsidRPr="005E4082">
        <w:rPr>
          <w:rFonts w:ascii="Times New Roman" w:hAnsi="Times New Roman" w:cs="Times New Roman"/>
          <w:b/>
          <w:sz w:val="24"/>
          <w:szCs w:val="24"/>
        </w:rPr>
        <w:t>ч</w:t>
      </w:r>
      <w:proofErr w:type="gramEnd"/>
      <w:r w:rsidRPr="005E4082">
        <w:rPr>
          <w:rFonts w:ascii="Times New Roman" w:hAnsi="Times New Roman" w:cs="Times New Roman"/>
          <w:b/>
          <w:sz w:val="24"/>
          <w:szCs w:val="24"/>
        </w:rPr>
        <w:t>. 2 ст. 72.2.  ТК РФ.</w:t>
      </w:r>
      <w:r w:rsidRPr="005E4082">
        <w:rPr>
          <w:rFonts w:ascii="Times New Roman" w:hAnsi="Times New Roman" w:cs="Times New Roman"/>
          <w:sz w:val="24"/>
          <w:szCs w:val="24"/>
        </w:rPr>
        <w:t xml:space="preserve">      </w:t>
      </w:r>
    </w:p>
    <w:p w:rsidR="00F84D6E" w:rsidRPr="005E4082" w:rsidRDefault="00F84D6E" w:rsidP="005E4082">
      <w:pPr>
        <w:tabs>
          <w:tab w:val="left" w:pos="540"/>
        </w:tabs>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proofErr w:type="gramStart"/>
      <w:r w:rsidRPr="005E4082">
        <w:rPr>
          <w:rFonts w:ascii="Times New Roman" w:hAnsi="Times New Roman" w:cs="Times New Roman"/>
          <w:sz w:val="24"/>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5E4082">
        <w:rPr>
          <w:rFonts w:ascii="Times New Roman" w:hAnsi="Times New Roman" w:cs="Times New Roman"/>
          <w:sz w:val="24"/>
          <w:szCs w:val="24"/>
        </w:rPr>
        <w:t>позднее</w:t>
      </w:r>
      <w:proofErr w:type="gramEnd"/>
      <w:r w:rsidRPr="005E4082">
        <w:rPr>
          <w:rFonts w:ascii="Times New Roman" w:hAnsi="Times New Roman" w:cs="Times New Roman"/>
          <w:sz w:val="24"/>
          <w:szCs w:val="24"/>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4.2.10. Распределение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предусмотренном </w:t>
      </w:r>
      <w:r w:rsidRPr="005E4082">
        <w:rPr>
          <w:rFonts w:ascii="Times New Roman" w:hAnsi="Times New Roman" w:cs="Times New Roman"/>
          <w:b/>
          <w:sz w:val="24"/>
          <w:szCs w:val="24"/>
        </w:rPr>
        <w:t>ст. 372 ТК РФ</w:t>
      </w:r>
      <w:r w:rsidRPr="005E4082">
        <w:rPr>
          <w:rFonts w:ascii="Times New Roman" w:hAnsi="Times New Roman" w:cs="Times New Roman"/>
          <w:sz w:val="24"/>
          <w:szCs w:val="24"/>
        </w:rPr>
        <w:t xml:space="preserve">, а также с учетом предложений методического объединения учителей.  </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4.2.11. Учебная нагрузка на определенный срок, в т.ч. только на учебный год, может быть установлена в следующих случаях:</w:t>
      </w:r>
    </w:p>
    <w:p w:rsidR="00F84D6E" w:rsidRPr="005E4082" w:rsidRDefault="00F84D6E" w:rsidP="005E4082">
      <w:pPr>
        <w:widowControl w:val="0"/>
        <w:tabs>
          <w:tab w:val="left" w:pos="709"/>
        </w:tabs>
        <w:autoSpaceDE w:val="0"/>
        <w:autoSpaceDN w:val="0"/>
        <w:adjustRightInd w:val="0"/>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-для выполнения учебной нагрузки учителей, находящихся в отпуске по уходу за ребенком;</w:t>
      </w:r>
    </w:p>
    <w:p w:rsidR="00F84D6E" w:rsidRPr="005E4082" w:rsidRDefault="00F84D6E" w:rsidP="005E4082">
      <w:pPr>
        <w:widowControl w:val="0"/>
        <w:tabs>
          <w:tab w:val="left" w:pos="709"/>
        </w:tabs>
        <w:autoSpaceDE w:val="0"/>
        <w:autoSpaceDN w:val="0"/>
        <w:adjustRightInd w:val="0"/>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-для выполнения учебной нагрузки учителей, отсутствующих в связи с болезнью и по другим причинам; </w:t>
      </w:r>
    </w:p>
    <w:p w:rsidR="00F84D6E" w:rsidRPr="005E4082" w:rsidRDefault="00F84D6E" w:rsidP="005E4082">
      <w:pPr>
        <w:widowControl w:val="0"/>
        <w:tabs>
          <w:tab w:val="left" w:pos="709"/>
        </w:tabs>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5E4082">
        <w:rPr>
          <w:rFonts w:ascii="Times New Roman" w:hAnsi="Times New Roman" w:cs="Times New Roman"/>
          <w:sz w:val="24"/>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F84D6E" w:rsidRPr="005E4082" w:rsidRDefault="00F84D6E" w:rsidP="005E4082">
      <w:pPr>
        <w:tabs>
          <w:tab w:val="left" w:pos="540"/>
        </w:tabs>
        <w:suppressAutoHyphens/>
        <w:spacing w:after="0" w:line="240" w:lineRule="auto"/>
        <w:ind w:left="567" w:firstLine="284"/>
        <w:jc w:val="both"/>
        <w:rPr>
          <w:rFonts w:ascii="Times New Roman" w:hAnsi="Times New Roman" w:cs="Times New Roman"/>
          <w:sz w:val="24"/>
          <w:szCs w:val="24"/>
          <w:lang w:eastAsia="ar-SA"/>
        </w:rPr>
      </w:pPr>
      <w:r w:rsidRPr="005E4082">
        <w:rPr>
          <w:rFonts w:ascii="Times New Roman" w:hAnsi="Times New Roman" w:cs="Times New Roman"/>
          <w:sz w:val="24"/>
          <w:szCs w:val="24"/>
          <w:lang w:eastAsia="ar-SA"/>
        </w:rPr>
        <w:t>4.2.12. Руководитель организации,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lang w:eastAsia="ar-SA"/>
        </w:rPr>
      </w:pPr>
      <w:proofErr w:type="gramStart"/>
      <w:r w:rsidRPr="005E4082">
        <w:rPr>
          <w:rFonts w:ascii="Times New Roman" w:hAnsi="Times New Roman" w:cs="Times New Roman"/>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образовательная организация является местом основной работы, обеспечены преподавательской работой по своему предмету в</w:t>
      </w:r>
      <w:proofErr w:type="gramEnd"/>
      <w:r w:rsidRPr="005E4082">
        <w:rPr>
          <w:rFonts w:ascii="Times New Roman" w:hAnsi="Times New Roman" w:cs="Times New Roman"/>
          <w:sz w:val="24"/>
          <w:szCs w:val="24"/>
          <w:lang w:eastAsia="ar-SA"/>
        </w:rPr>
        <w:t xml:space="preserve"> </w:t>
      </w:r>
      <w:proofErr w:type="gramStart"/>
      <w:r w:rsidRPr="005E4082">
        <w:rPr>
          <w:rFonts w:ascii="Times New Roman" w:hAnsi="Times New Roman" w:cs="Times New Roman"/>
          <w:sz w:val="24"/>
          <w:szCs w:val="24"/>
          <w:lang w:eastAsia="ar-SA"/>
        </w:rPr>
        <w:t>объеме</w:t>
      </w:r>
      <w:proofErr w:type="gramEnd"/>
      <w:r w:rsidRPr="005E4082">
        <w:rPr>
          <w:rFonts w:ascii="Times New Roman" w:hAnsi="Times New Roman" w:cs="Times New Roman"/>
          <w:sz w:val="24"/>
          <w:szCs w:val="24"/>
          <w:lang w:eastAsia="ar-SA"/>
        </w:rPr>
        <w:t xml:space="preserve"> не менее чем на ставку заработной платы.</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firstLine="284"/>
        <w:rPr>
          <w:rFonts w:ascii="Times New Roman" w:hAnsi="Times New Roman" w:cs="Times New Roman"/>
          <w:sz w:val="24"/>
          <w:szCs w:val="24"/>
        </w:rPr>
      </w:pPr>
      <w:r w:rsidRPr="005E4082">
        <w:rPr>
          <w:rFonts w:ascii="Times New Roman" w:hAnsi="Times New Roman" w:cs="Times New Roman"/>
          <w:b/>
          <w:sz w:val="24"/>
          <w:szCs w:val="24"/>
        </w:rPr>
        <w:t>4.3. Время отдыха:</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w:t>
      </w:r>
      <w:r w:rsidRPr="005E4082">
        <w:rPr>
          <w:rFonts w:ascii="Times New Roman" w:hAnsi="Times New Roman" w:cs="Times New Roman"/>
          <w:b/>
          <w:sz w:val="24"/>
          <w:szCs w:val="24"/>
        </w:rPr>
        <w:t>(ст. 106 ТК РФ).</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Видами времени отдыха являются:</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lastRenderedPageBreak/>
        <w:t>-перерывы в течение рабочего дня (смены);</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-ежедневный (междусменный) отдых;</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-выходные дни (еженедельный непрерывный отдых);</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-нерабочие праздничные дни;</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-отпуска.</w:t>
      </w:r>
    </w:p>
    <w:p w:rsidR="00F84D6E" w:rsidRPr="005E4082" w:rsidRDefault="00F84D6E" w:rsidP="005E4082">
      <w:pPr>
        <w:tabs>
          <w:tab w:val="left" w:pos="540"/>
        </w:tabs>
        <w:suppressAutoHyphens/>
        <w:overflowPunct w:val="0"/>
        <w:autoSpaceDE w:val="0"/>
        <w:spacing w:after="0" w:line="240" w:lineRule="auto"/>
        <w:ind w:left="567" w:firstLine="284"/>
        <w:jc w:val="both"/>
        <w:textAlignment w:val="baseline"/>
        <w:rPr>
          <w:rFonts w:ascii="Times New Roman" w:eastAsia="Arial" w:hAnsi="Times New Roman" w:cs="Times New Roman"/>
          <w:sz w:val="24"/>
          <w:szCs w:val="24"/>
          <w:lang w:eastAsia="ar-SA"/>
        </w:rPr>
      </w:pPr>
      <w:r w:rsidRPr="005E4082">
        <w:rPr>
          <w:rFonts w:ascii="Times New Roman" w:eastAsia="Arial" w:hAnsi="Times New Roman" w:cs="Times New Roman"/>
          <w:sz w:val="24"/>
          <w:szCs w:val="24"/>
          <w:lang w:eastAsia="ar-SA"/>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w:t>
      </w:r>
      <w:proofErr w:type="gramStart"/>
      <w:r w:rsidRPr="005E4082">
        <w:rPr>
          <w:rFonts w:ascii="Times New Roman" w:hAnsi="Times New Roman" w:cs="Times New Roman"/>
          <w:sz w:val="24"/>
          <w:szCs w:val="24"/>
        </w:rPr>
        <w:t>обучающимися</w:t>
      </w:r>
      <w:proofErr w:type="gramEnd"/>
      <w:r w:rsidRPr="005E4082">
        <w:rPr>
          <w:rFonts w:ascii="Times New Roman" w:hAnsi="Times New Roman" w:cs="Times New Roman"/>
          <w:sz w:val="24"/>
          <w:szCs w:val="24"/>
        </w:rPr>
        <w:t xml:space="preserve"> или отдельно в специально отведенном для этой цели помещении.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Для остальных работников устанавливается перерыв для приема пищи и отдыха в соответствии с графиком.</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4.3.3. Работа в выходные и нерабочие праздничные дни запрещается.</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5E4082">
        <w:rPr>
          <w:rFonts w:ascii="Times New Roman" w:hAnsi="Times New Roman" w:cs="Times New Roman"/>
          <w:b/>
          <w:sz w:val="24"/>
          <w:szCs w:val="24"/>
        </w:rPr>
        <w:t>ч</w:t>
      </w:r>
      <w:proofErr w:type="gramEnd"/>
      <w:r w:rsidRPr="005E4082">
        <w:rPr>
          <w:rFonts w:ascii="Times New Roman" w:hAnsi="Times New Roman" w:cs="Times New Roman"/>
          <w:b/>
          <w:sz w:val="24"/>
          <w:szCs w:val="24"/>
        </w:rPr>
        <w:t>. 3 ст. 113 ТК РФ</w:t>
      </w:r>
      <w:r w:rsidRPr="005E4082">
        <w:rPr>
          <w:rFonts w:ascii="Times New Roman" w:hAnsi="Times New Roman" w:cs="Times New Roman"/>
          <w:sz w:val="24"/>
          <w:szCs w:val="24"/>
        </w:rPr>
        <w:t>, по письменному приказу (распоряжению) работодателя.</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4.3.4. Работа в выходные и нерабочие праздничные оплачивается не менее чем в двойном размере.</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w:t>
      </w:r>
      <w:r w:rsidRPr="005E4082">
        <w:rPr>
          <w:rFonts w:ascii="Times New Roman" w:hAnsi="Times New Roman" w:cs="Times New Roman"/>
          <w:b/>
          <w:sz w:val="24"/>
          <w:szCs w:val="24"/>
        </w:rPr>
        <w:t>(ст. 262 ТК РФ).</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4.3.6. Работникам образовательной организации предоставляются:</w:t>
      </w:r>
    </w:p>
    <w:p w:rsidR="00F84D6E" w:rsidRPr="005E4082" w:rsidRDefault="00F84D6E" w:rsidP="005E4082">
      <w:pPr>
        <w:widowControl w:val="0"/>
        <w:tabs>
          <w:tab w:val="left" w:pos="709"/>
          <w:tab w:val="left" w:pos="1620"/>
        </w:tabs>
        <w:autoSpaceDE w:val="0"/>
        <w:autoSpaceDN w:val="0"/>
        <w:adjustRightInd w:val="0"/>
        <w:spacing w:after="0" w:line="240" w:lineRule="auto"/>
        <w:ind w:left="709"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    а) ежегодные основные оплачиваемые отпуска продолжительностью 28 календарных дней;</w:t>
      </w:r>
    </w:p>
    <w:p w:rsidR="00F84D6E" w:rsidRPr="005E4082" w:rsidRDefault="00F84D6E" w:rsidP="005E4082">
      <w:pPr>
        <w:widowControl w:val="0"/>
        <w:tabs>
          <w:tab w:val="left" w:pos="709"/>
        </w:tabs>
        <w:autoSpaceDE w:val="0"/>
        <w:autoSpaceDN w:val="0"/>
        <w:adjustRightInd w:val="0"/>
        <w:spacing w:after="0" w:line="240" w:lineRule="auto"/>
        <w:ind w:left="709"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    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4.3.7. Педагогическим работникам организации предоставляется ежегодный основной удлиненный оплачиваемый отпуск продолжительностью 56 календарных дней.</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Педагогические работники образовательной организации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5E4082">
        <w:rPr>
          <w:rFonts w:ascii="Times New Roman" w:hAnsi="Times New Roman" w:cs="Times New Roman"/>
          <w:sz w:val="24"/>
          <w:szCs w:val="24"/>
        </w:rPr>
        <w:t>условия</w:t>
      </w:r>
      <w:proofErr w:type="gramEnd"/>
      <w:r w:rsidRPr="005E4082">
        <w:rPr>
          <w:rFonts w:ascii="Times New Roman" w:hAnsi="Times New Roman" w:cs="Times New Roman"/>
          <w:sz w:val="24"/>
          <w:szCs w:val="24"/>
        </w:rPr>
        <w:t xml:space="preserve"> предоставления которого определяются учредителем и (или) уставом образовательной организации.</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5E4082">
        <w:rPr>
          <w:rFonts w:ascii="Times New Roman" w:hAnsi="Times New Roman" w:cs="Times New Roman"/>
          <w:sz w:val="24"/>
          <w:szCs w:val="24"/>
        </w:rPr>
        <w:t>позднее</w:t>
      </w:r>
      <w:proofErr w:type="gramEnd"/>
      <w:r w:rsidRPr="005E4082">
        <w:rPr>
          <w:rFonts w:ascii="Times New Roman" w:hAnsi="Times New Roman" w:cs="Times New Roman"/>
          <w:sz w:val="24"/>
          <w:szCs w:val="24"/>
        </w:rPr>
        <w:t xml:space="preserve"> чем за две недели до наступления календарного года в порядке, установленном </w:t>
      </w:r>
      <w:r w:rsidRPr="005E4082">
        <w:rPr>
          <w:rFonts w:ascii="Times New Roman" w:hAnsi="Times New Roman" w:cs="Times New Roman"/>
          <w:b/>
          <w:sz w:val="24"/>
          <w:szCs w:val="24"/>
        </w:rPr>
        <w:t>ст. 372 ТК РФ.</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lastRenderedPageBreak/>
        <w:t xml:space="preserve">О времени начала отпуска работник должен быть извещен под роспись не </w:t>
      </w:r>
      <w:proofErr w:type="gramStart"/>
      <w:r w:rsidRPr="005E4082">
        <w:rPr>
          <w:rFonts w:ascii="Times New Roman" w:hAnsi="Times New Roman" w:cs="Times New Roman"/>
          <w:sz w:val="24"/>
          <w:szCs w:val="24"/>
        </w:rPr>
        <w:t>позднее</w:t>
      </w:r>
      <w:proofErr w:type="gramEnd"/>
      <w:r w:rsidRPr="005E4082">
        <w:rPr>
          <w:rFonts w:ascii="Times New Roman" w:hAnsi="Times New Roman" w:cs="Times New Roman"/>
          <w:sz w:val="24"/>
          <w:szCs w:val="24"/>
        </w:rPr>
        <w:t xml:space="preserve"> чем за две недели до его начала.</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-временной нетрудоспособности работника;</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-в других случаях, предусмотренных трудовым законодательством, локальными нормативными актами учреждения </w:t>
      </w:r>
      <w:r w:rsidRPr="005E4082">
        <w:rPr>
          <w:rFonts w:ascii="Times New Roman" w:hAnsi="Times New Roman" w:cs="Times New Roman"/>
          <w:b/>
          <w:sz w:val="24"/>
          <w:szCs w:val="24"/>
        </w:rPr>
        <w:t>(</w:t>
      </w:r>
      <w:proofErr w:type="gramStart"/>
      <w:r w:rsidRPr="005E4082">
        <w:rPr>
          <w:rFonts w:ascii="Times New Roman" w:hAnsi="Times New Roman" w:cs="Times New Roman"/>
          <w:b/>
          <w:sz w:val="24"/>
          <w:szCs w:val="24"/>
        </w:rPr>
        <w:t>ч</w:t>
      </w:r>
      <w:proofErr w:type="gramEnd"/>
      <w:r w:rsidRPr="005E4082">
        <w:rPr>
          <w:rFonts w:ascii="Times New Roman" w:hAnsi="Times New Roman" w:cs="Times New Roman"/>
          <w:b/>
          <w:sz w:val="24"/>
          <w:szCs w:val="24"/>
        </w:rPr>
        <w:t>. 1 ст. 124 ТК РФ).</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b/>
          <w:i/>
          <w:sz w:val="24"/>
          <w:szCs w:val="24"/>
        </w:rPr>
      </w:pPr>
      <w:r w:rsidRPr="005E4082">
        <w:rPr>
          <w:rFonts w:ascii="Times New Roman" w:hAnsi="Times New Roman" w:cs="Times New Roman"/>
          <w:sz w:val="24"/>
          <w:szCs w:val="24"/>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r w:rsidRPr="005E4082">
        <w:rPr>
          <w:rFonts w:ascii="Times New Roman" w:hAnsi="Times New Roman" w:cs="Times New Roman"/>
          <w:b/>
          <w:sz w:val="24"/>
          <w:szCs w:val="24"/>
        </w:rPr>
        <w:t>ст. 126 ТК РФ).</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4.3.12. При увольнении работнику выплачивается денежная компенсация за все неиспользованные отпуска.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4.3.13. Оплата отпуска производится не </w:t>
      </w:r>
      <w:proofErr w:type="gramStart"/>
      <w:r w:rsidRPr="005E4082">
        <w:rPr>
          <w:rFonts w:ascii="Times New Roman" w:hAnsi="Times New Roman" w:cs="Times New Roman"/>
          <w:sz w:val="24"/>
          <w:szCs w:val="24"/>
        </w:rPr>
        <w:t>позднее</w:t>
      </w:r>
      <w:proofErr w:type="gramEnd"/>
      <w:r w:rsidRPr="005E4082">
        <w:rPr>
          <w:rFonts w:ascii="Times New Roman" w:hAnsi="Times New Roman" w:cs="Times New Roman"/>
          <w:sz w:val="24"/>
          <w:szCs w:val="24"/>
        </w:rPr>
        <w:t xml:space="preserve"> чем за три дня до его начала.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4.3.14. Запрещается </w:t>
      </w:r>
      <w:proofErr w:type="spellStart"/>
      <w:r w:rsidRPr="005E4082">
        <w:rPr>
          <w:rFonts w:ascii="Times New Roman" w:hAnsi="Times New Roman" w:cs="Times New Roman"/>
          <w:sz w:val="24"/>
          <w:szCs w:val="24"/>
        </w:rPr>
        <w:t>непредоставление</w:t>
      </w:r>
      <w:proofErr w:type="spellEnd"/>
      <w:r w:rsidRPr="005E4082">
        <w:rPr>
          <w:rFonts w:ascii="Times New Roman" w:hAnsi="Times New Roman" w:cs="Times New Roman"/>
          <w:sz w:val="24"/>
          <w:szCs w:val="24"/>
        </w:rPr>
        <w:t xml:space="preserve"> ежегодного оплачиваемого отпуска в течение двух лет подряд, а также </w:t>
      </w:r>
      <w:proofErr w:type="spellStart"/>
      <w:r w:rsidRPr="005E4082">
        <w:rPr>
          <w:rFonts w:ascii="Times New Roman" w:hAnsi="Times New Roman" w:cs="Times New Roman"/>
          <w:sz w:val="24"/>
          <w:szCs w:val="24"/>
        </w:rPr>
        <w:t>непредоставление</w:t>
      </w:r>
      <w:proofErr w:type="spellEnd"/>
      <w:r w:rsidRPr="005E4082">
        <w:rPr>
          <w:rFonts w:ascii="Times New Roman" w:hAnsi="Times New Roman" w:cs="Times New Roman"/>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4.3.15. Отзыв работника из отпуска допускается только с его согласия.</w:t>
      </w:r>
    </w:p>
    <w:p w:rsidR="00F84D6E" w:rsidRPr="005E4082" w:rsidRDefault="00F84D6E" w:rsidP="005E4082">
      <w:pPr>
        <w:widowControl w:val="0"/>
        <w:tabs>
          <w:tab w:val="left" w:pos="540"/>
          <w:tab w:val="num" w:pos="720"/>
          <w:tab w:val="left" w:pos="162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84D6E" w:rsidRPr="005E4082" w:rsidRDefault="00F84D6E" w:rsidP="005E4082">
      <w:pPr>
        <w:pStyle w:val="3"/>
        <w:spacing w:after="0"/>
        <w:ind w:firstLine="284"/>
        <w:jc w:val="center"/>
        <w:rPr>
          <w:b/>
          <w:bCs/>
          <w:sz w:val="24"/>
          <w:szCs w:val="24"/>
        </w:rPr>
      </w:pPr>
      <w:proofErr w:type="gramStart"/>
      <w:r w:rsidRPr="005E4082">
        <w:rPr>
          <w:b/>
          <w:bCs/>
          <w:sz w:val="24"/>
          <w:szCs w:val="24"/>
          <w:lang w:val="en-US"/>
        </w:rPr>
        <w:t>V</w:t>
      </w:r>
      <w:r w:rsidRPr="005E4082">
        <w:rPr>
          <w:b/>
          <w:bCs/>
          <w:sz w:val="24"/>
          <w:szCs w:val="24"/>
        </w:rPr>
        <w:t>. Оплата труда, материальное стимулирование.</w:t>
      </w:r>
      <w:proofErr w:type="gramEnd"/>
    </w:p>
    <w:p w:rsidR="00F84D6E" w:rsidRPr="005E4082" w:rsidRDefault="00F84D6E" w:rsidP="005E4082">
      <w:pPr>
        <w:pStyle w:val="2"/>
        <w:spacing w:after="0" w:line="240" w:lineRule="auto"/>
        <w:ind w:left="567" w:firstLine="284"/>
        <w:jc w:val="both"/>
      </w:pPr>
      <w:r w:rsidRPr="005E4082">
        <w:t>5.  Стороны  исходят  из  того, что:</w:t>
      </w:r>
    </w:p>
    <w:p w:rsidR="00F84D6E" w:rsidRPr="005E4082" w:rsidRDefault="00F84D6E" w:rsidP="005E4082">
      <w:pPr>
        <w:shd w:val="clear" w:color="auto" w:fill="FFFFFF"/>
        <w:spacing w:after="0" w:line="240" w:lineRule="auto"/>
        <w:ind w:firstLine="284"/>
        <w:textAlignment w:val="top"/>
        <w:rPr>
          <w:rFonts w:ascii="Times New Roman" w:hAnsi="Times New Roman" w:cs="Times New Roman"/>
          <w:sz w:val="24"/>
          <w:szCs w:val="24"/>
        </w:rPr>
      </w:pPr>
      <w:r w:rsidRPr="005E4082">
        <w:rPr>
          <w:rFonts w:ascii="Times New Roman" w:hAnsi="Times New Roman" w:cs="Times New Roman"/>
          <w:sz w:val="24"/>
          <w:szCs w:val="24"/>
        </w:rPr>
        <w:lastRenderedPageBreak/>
        <w:t xml:space="preserve">5.1.   </w:t>
      </w:r>
      <w:proofErr w:type="gramStart"/>
      <w:r w:rsidRPr="005E4082">
        <w:rPr>
          <w:rFonts w:ascii="Times New Roman" w:hAnsi="Times New Roman" w:cs="Times New Roman"/>
          <w:sz w:val="24"/>
          <w:szCs w:val="24"/>
        </w:rPr>
        <w:t xml:space="preserve">Заработная плата  работников общеобразовательных организаций Чеченской Республики, реализующих программы начального общего, основного общего, среднего   образования, устанавливается  в соответствии с Положением «Об оплате  труда работников государственных образовательных организаций Чеченской Республики» утвержденного Постановлением Правительства Чеченской Республики от 07.10.14г.№184 и на основании Постановления Администрации </w:t>
      </w:r>
      <w:proofErr w:type="spellStart"/>
      <w:r w:rsidRPr="005E4082">
        <w:rPr>
          <w:rFonts w:ascii="Times New Roman" w:hAnsi="Times New Roman" w:cs="Times New Roman"/>
          <w:sz w:val="24"/>
          <w:szCs w:val="24"/>
        </w:rPr>
        <w:t>Ножай-Юртовского</w:t>
      </w:r>
      <w:proofErr w:type="spellEnd"/>
      <w:r w:rsidRPr="005E4082">
        <w:rPr>
          <w:rFonts w:ascii="Times New Roman" w:hAnsi="Times New Roman" w:cs="Times New Roman"/>
          <w:sz w:val="24"/>
          <w:szCs w:val="24"/>
        </w:rPr>
        <w:t xml:space="preserve"> муниципального района   от 31.10.2014г.№52 «Об утверждении Положения об оплате труда работников  муниципальных образовательных организаций</w:t>
      </w:r>
      <w:proofErr w:type="gramEnd"/>
      <w:r w:rsidRPr="005E4082">
        <w:rPr>
          <w:rFonts w:ascii="Times New Roman" w:hAnsi="Times New Roman" w:cs="Times New Roman"/>
          <w:sz w:val="24"/>
          <w:szCs w:val="24"/>
        </w:rPr>
        <w:t xml:space="preserve">», согласованного  с трудовым  коллективом (Протокол №03 от  15 января </w:t>
      </w:r>
      <w:smartTag w:uri="urn:schemas-microsoft-com:office:smarttags" w:element="metricconverter">
        <w:smartTagPr>
          <w:attr w:name="ProductID" w:val="2015 г"/>
        </w:smartTagPr>
        <w:r w:rsidRPr="005E4082">
          <w:rPr>
            <w:rFonts w:ascii="Times New Roman" w:hAnsi="Times New Roman" w:cs="Times New Roman"/>
            <w:sz w:val="24"/>
            <w:szCs w:val="24"/>
          </w:rPr>
          <w:t>2015 г</w:t>
        </w:r>
      </w:smartTag>
      <w:r w:rsidRPr="005E4082">
        <w:rPr>
          <w:rFonts w:ascii="Times New Roman" w:hAnsi="Times New Roman" w:cs="Times New Roman"/>
          <w:sz w:val="24"/>
          <w:szCs w:val="24"/>
        </w:rPr>
        <w:t>.) Приложение №1</w:t>
      </w:r>
    </w:p>
    <w:p w:rsidR="00F84D6E" w:rsidRPr="005E4082" w:rsidRDefault="00F84D6E" w:rsidP="005E4082">
      <w:pPr>
        <w:pStyle w:val="3"/>
        <w:spacing w:after="0"/>
        <w:ind w:left="567" w:firstLine="284"/>
        <w:jc w:val="both"/>
        <w:rPr>
          <w:sz w:val="24"/>
          <w:szCs w:val="24"/>
        </w:rPr>
      </w:pPr>
      <w:r w:rsidRPr="005E4082">
        <w:rPr>
          <w:sz w:val="24"/>
          <w:szCs w:val="24"/>
        </w:rPr>
        <w:t>5.2. Выплата заработной платы производится аванс до 25 числа текущего месяца, расчет до 10 числа следующего месяца.</w:t>
      </w:r>
    </w:p>
    <w:p w:rsidR="00F84D6E" w:rsidRPr="005E4082" w:rsidRDefault="00F84D6E" w:rsidP="005E4082">
      <w:pPr>
        <w:pStyle w:val="3"/>
        <w:spacing w:after="0"/>
        <w:ind w:left="567" w:firstLine="284"/>
        <w:jc w:val="both"/>
        <w:rPr>
          <w:b/>
          <w:sz w:val="24"/>
          <w:szCs w:val="24"/>
        </w:rPr>
      </w:pPr>
      <w:r w:rsidRPr="005E4082">
        <w:rPr>
          <w:sz w:val="24"/>
          <w:szCs w:val="24"/>
        </w:rPr>
        <w:t xml:space="preserve">5.5.    </w:t>
      </w:r>
      <w:proofErr w:type="gramStart"/>
      <w:r w:rsidRPr="005E4082">
        <w:rPr>
          <w:sz w:val="24"/>
          <w:szCs w:val="24"/>
        </w:rPr>
        <w:t>В случае нарушения работодателем установленного настоящим договором срока выплаты заработной платы,  оплаты отпуска, выплат при увольнении, компенсационных выплат на книгоиздательскую продукцию, причитающихся работникам, выплачивать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w:t>
      </w:r>
      <w:proofErr w:type="gramEnd"/>
      <w:r w:rsidRPr="005E4082">
        <w:rPr>
          <w:sz w:val="24"/>
          <w:szCs w:val="24"/>
        </w:rPr>
        <w:t xml:space="preserve"> по день фактического расчета включительно  </w:t>
      </w:r>
      <w:r w:rsidRPr="005E4082">
        <w:rPr>
          <w:b/>
          <w:sz w:val="24"/>
          <w:szCs w:val="24"/>
        </w:rPr>
        <w:t>(ст. 236 ТК РФ).</w:t>
      </w:r>
    </w:p>
    <w:p w:rsidR="00F84D6E" w:rsidRPr="005E4082" w:rsidRDefault="00F84D6E" w:rsidP="005E4082">
      <w:pPr>
        <w:pStyle w:val="3"/>
        <w:spacing w:after="0"/>
        <w:ind w:left="567" w:right="1" w:firstLine="284"/>
        <w:jc w:val="both"/>
        <w:rPr>
          <w:b/>
          <w:sz w:val="24"/>
          <w:szCs w:val="24"/>
        </w:rPr>
      </w:pPr>
      <w:r w:rsidRPr="005E4082">
        <w:rPr>
          <w:sz w:val="24"/>
          <w:szCs w:val="24"/>
        </w:rPr>
        <w:t>5.6.  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w:t>
      </w:r>
      <w:proofErr w:type="gramStart"/>
      <w:r w:rsidRPr="005E4082">
        <w:rPr>
          <w:sz w:val="24"/>
          <w:szCs w:val="24"/>
        </w:rPr>
        <w:t>а</w:t>
      </w:r>
      <w:r w:rsidRPr="005E4082">
        <w:rPr>
          <w:b/>
          <w:sz w:val="24"/>
          <w:szCs w:val="24"/>
        </w:rPr>
        <w:t>(</w:t>
      </w:r>
      <w:proofErr w:type="gramEnd"/>
      <w:r w:rsidRPr="005E4082">
        <w:rPr>
          <w:b/>
          <w:sz w:val="24"/>
          <w:szCs w:val="24"/>
        </w:rPr>
        <w:t>ст. 136 ТК РФ).</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5.7. Оплата труда работника организации включает в себя:</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размеры минимальных окладов (должностной оклад), ставку заработной платы, устанавливаемые по профессиональным квалификационным группам;</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повышающий коэффициент к минимальным окладам (должностному окладу), ставке заработной платы;</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выплаты компенсационного характера;</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выплаты стимулирующего характера.</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5.8. Организация в </w:t>
      </w:r>
      <w:proofErr w:type="gramStart"/>
      <w:r w:rsidRPr="005E4082">
        <w:rPr>
          <w:rFonts w:ascii="Times New Roman" w:hAnsi="Times New Roman" w:cs="Times New Roman"/>
          <w:sz w:val="24"/>
          <w:szCs w:val="24"/>
        </w:rPr>
        <w:t>пределах, имеющихся у нее средств на оплату труда самостоятельно определяет</w:t>
      </w:r>
      <w:proofErr w:type="gramEnd"/>
      <w:r w:rsidRPr="005E4082">
        <w:rPr>
          <w:rFonts w:ascii="Times New Roman" w:hAnsi="Times New Roman" w:cs="Times New Roman"/>
          <w:sz w:val="24"/>
          <w:szCs w:val="24"/>
        </w:rPr>
        <w:t xml:space="preserve">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5.9. Минимальные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w:t>
      </w:r>
      <w:r w:rsidRPr="005E4082">
        <w:rPr>
          <w:rFonts w:ascii="Times New Roman" w:hAnsi="Times New Roman" w:cs="Times New Roman"/>
          <w:bCs/>
          <w:sz w:val="24"/>
          <w:szCs w:val="24"/>
        </w:rPr>
        <w:t>профессиональным квалификационным группам</w:t>
      </w:r>
      <w:r w:rsidRPr="005E4082">
        <w:rPr>
          <w:rFonts w:ascii="Times New Roman" w:hAnsi="Times New Roman" w:cs="Times New Roman"/>
          <w:sz w:val="24"/>
          <w:szCs w:val="24"/>
        </w:rPr>
        <w:t xml:space="preserve">,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1-3 к настоящему Положению. </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5.10.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5E4082">
        <w:rPr>
          <w:rFonts w:ascii="Times New Roman" w:hAnsi="Times New Roman" w:cs="Times New Roman"/>
          <w:sz w:val="24"/>
          <w:szCs w:val="24"/>
        </w:rPr>
        <w:t>на</w:t>
      </w:r>
      <w:proofErr w:type="gramEnd"/>
      <w:r w:rsidRPr="005E4082">
        <w:rPr>
          <w:rFonts w:ascii="Times New Roman" w:hAnsi="Times New Roman" w:cs="Times New Roman"/>
          <w:sz w:val="24"/>
          <w:szCs w:val="24"/>
        </w:rPr>
        <w:t>:</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повышающий коэффициент за квалификационную категорию;</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повышающий коэффициент за почетное звание;</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персональный повышающий коэффициент.</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5.11. Применение повышающих коэффициентов к окладам (должностным окладам), ставкам заработной платы образует новые оклады (должностные оклады), ставки </w:t>
      </w:r>
      <w:r w:rsidRPr="005E4082">
        <w:rPr>
          <w:rFonts w:ascii="Times New Roman" w:hAnsi="Times New Roman" w:cs="Times New Roman"/>
          <w:sz w:val="24"/>
          <w:szCs w:val="24"/>
        </w:rPr>
        <w:lastRenderedPageBreak/>
        <w:t>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5.12.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организации.</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5.13.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5.14.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84D6E" w:rsidRPr="005E4082" w:rsidRDefault="00F84D6E" w:rsidP="005E4082">
      <w:pPr>
        <w:pStyle w:val="1"/>
        <w:ind w:firstLine="284"/>
        <w:rPr>
          <w:sz w:val="24"/>
        </w:rPr>
      </w:pPr>
      <w:r w:rsidRPr="005E4082">
        <w:rPr>
          <w:sz w:val="24"/>
        </w:rPr>
        <w:t>Порядок определения оплаты труда</w:t>
      </w:r>
    </w:p>
    <w:p w:rsidR="00F84D6E" w:rsidRPr="005E4082" w:rsidRDefault="00F84D6E" w:rsidP="005E4082">
      <w:pPr>
        <w:pStyle w:val="1"/>
        <w:ind w:firstLine="284"/>
        <w:rPr>
          <w:sz w:val="24"/>
        </w:rPr>
      </w:pPr>
      <w:r w:rsidRPr="005E4082">
        <w:rPr>
          <w:sz w:val="24"/>
        </w:rPr>
        <w:t>педагогических работников</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5.15. </w:t>
      </w:r>
      <w:proofErr w:type="gramStart"/>
      <w:r w:rsidRPr="005E4082">
        <w:rPr>
          <w:rFonts w:ascii="Times New Roman" w:hAnsi="Times New Roman" w:cs="Times New Roman"/>
          <w:sz w:val="24"/>
          <w:szCs w:val="24"/>
        </w:rPr>
        <w:t xml:space="preserve">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w:t>
      </w:r>
      <w:r w:rsidRPr="005E4082">
        <w:rPr>
          <w:rFonts w:ascii="Times New Roman" w:hAnsi="Times New Roman" w:cs="Times New Roman"/>
          <w:bCs/>
          <w:sz w:val="24"/>
          <w:szCs w:val="24"/>
        </w:rPr>
        <w:t>приказом</w:t>
      </w:r>
      <w:r w:rsidRPr="005E4082">
        <w:rPr>
          <w:rFonts w:ascii="Times New Roman" w:hAnsi="Times New Roman" w:cs="Times New Roman"/>
          <w:sz w:val="24"/>
          <w:szCs w:val="24"/>
        </w:rPr>
        <w:t xml:space="preserve">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приложением № 1 к настоящему Положению.</w:t>
      </w:r>
      <w:proofErr w:type="gramEnd"/>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5.16.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повышающий коэффициент за квалификационную категорию;</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повышающий коэффициент за почетное звание;</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персональный повышающий коэффициент.</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5.17.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работникам, имеющим высшую квалификационную категорию - 0,3;</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работникам, имеющим I квалификационную категорию - 0,2;</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работникам, имеющим II квалификационную категорию - 0,1.</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приказа Министерства образования Российской Федерации от 7 апреля 2015 года № 276.</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5.18.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имеющим почетное звание «Заслуженный», «Почетный» - 0,2;</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имеющим почетное звание «Народный» - 0,3.</w:t>
      </w:r>
    </w:p>
    <w:p w:rsidR="00F84D6E" w:rsidRPr="005E4082" w:rsidRDefault="00F84D6E" w:rsidP="005E4082">
      <w:pPr>
        <w:spacing w:after="0" w:line="240" w:lineRule="auto"/>
        <w:ind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w:t>
      </w:r>
      <w:r w:rsidRPr="005E4082">
        <w:rPr>
          <w:rFonts w:ascii="Times New Roman" w:hAnsi="Times New Roman" w:cs="Times New Roman"/>
          <w:sz w:val="24"/>
          <w:szCs w:val="24"/>
        </w:rPr>
        <w:lastRenderedPageBreak/>
        <w:t>основанию, предусматривающему наибольшее повышение в соответствии с настоящим Положением.</w:t>
      </w:r>
    </w:p>
    <w:p w:rsidR="00F84D6E" w:rsidRPr="005E4082" w:rsidRDefault="00F84D6E" w:rsidP="005E4082">
      <w:pPr>
        <w:pStyle w:val="3"/>
        <w:spacing w:after="0"/>
        <w:ind w:left="567" w:firstLine="284"/>
        <w:jc w:val="both"/>
        <w:rPr>
          <w:sz w:val="24"/>
          <w:szCs w:val="24"/>
        </w:rPr>
      </w:pPr>
      <w:r w:rsidRPr="005E4082">
        <w:rPr>
          <w:sz w:val="24"/>
          <w:szCs w:val="24"/>
        </w:rPr>
        <w:t xml:space="preserve">5.19.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w:t>
      </w:r>
      <w:proofErr w:type="gramStart"/>
      <w:r w:rsidRPr="005E4082">
        <w:rPr>
          <w:sz w:val="24"/>
          <w:szCs w:val="24"/>
        </w:rPr>
        <w:t>персонального</w:t>
      </w:r>
      <w:proofErr w:type="gramEnd"/>
      <w:r w:rsidRPr="005E4082">
        <w:rPr>
          <w:sz w:val="24"/>
          <w:szCs w:val="24"/>
        </w:rPr>
        <w:t xml:space="preserve"> повышающего </w:t>
      </w:r>
      <w:proofErr w:type="spellStart"/>
      <w:r w:rsidRPr="005E4082">
        <w:rPr>
          <w:sz w:val="24"/>
          <w:szCs w:val="24"/>
        </w:rPr>
        <w:t>коэф-фициента-до</w:t>
      </w:r>
      <w:proofErr w:type="spellEnd"/>
      <w:r w:rsidRPr="005E4082">
        <w:rPr>
          <w:sz w:val="24"/>
          <w:szCs w:val="24"/>
        </w:rPr>
        <w:t xml:space="preserve"> 2,0.</w:t>
      </w:r>
    </w:p>
    <w:p w:rsidR="00F84D6E" w:rsidRPr="005E4082" w:rsidRDefault="00F84D6E" w:rsidP="005E4082">
      <w:pPr>
        <w:pStyle w:val="3"/>
        <w:spacing w:after="0"/>
        <w:ind w:left="567" w:firstLine="284"/>
        <w:jc w:val="both"/>
        <w:rPr>
          <w:sz w:val="24"/>
          <w:szCs w:val="24"/>
        </w:rPr>
      </w:pPr>
      <w:r w:rsidRPr="005E4082">
        <w:rPr>
          <w:sz w:val="24"/>
          <w:szCs w:val="24"/>
        </w:rPr>
        <w:t xml:space="preserve">5.20. Основными критериями, влияющими на размер стимулирующих выплат педагогическим работникам, </w:t>
      </w:r>
      <w:proofErr w:type="gramStart"/>
      <w:r w:rsidRPr="005E4082">
        <w:rPr>
          <w:sz w:val="24"/>
          <w:szCs w:val="24"/>
        </w:rPr>
        <w:t>являются критерии оценки результативности профессиональной деятельности учителей включают</w:t>
      </w:r>
      <w:proofErr w:type="gramEnd"/>
      <w:r w:rsidRPr="005E4082">
        <w:rPr>
          <w:sz w:val="24"/>
          <w:szCs w:val="24"/>
        </w:rPr>
        <w:t xml:space="preserve"> в себя поощрительные выплаты по результатам труда, которые устанавливаются на  основании Положения об оценке результативности профессиональной деятельности учителей. Документы  разрабатываются  и  реализуются  администрацией  образовательной организации  с  учетом  мнения  профсоюзного  комитета.</w:t>
      </w:r>
    </w:p>
    <w:p w:rsidR="00F84D6E" w:rsidRPr="005E4082" w:rsidRDefault="00F84D6E" w:rsidP="005E4082">
      <w:pPr>
        <w:pStyle w:val="3"/>
        <w:spacing w:after="0"/>
        <w:ind w:left="567" w:firstLine="284"/>
        <w:jc w:val="both"/>
        <w:rPr>
          <w:sz w:val="24"/>
          <w:szCs w:val="24"/>
        </w:rPr>
      </w:pPr>
      <w:r w:rsidRPr="005E4082">
        <w:rPr>
          <w:sz w:val="24"/>
          <w:szCs w:val="24"/>
        </w:rPr>
        <w:t xml:space="preserve">5.21. Поощрительные выплаты по результатам труда за счет  стимулирующей части фонда оплаты труда производятся по согласованию с органом, обеспечивающим государственно-общественный  характер  управления  образовательным  учреждением,  на  основании представления  руководителя  образовательной  организации,  с  учетом  мнения  профсоюзного  органа. </w:t>
      </w:r>
    </w:p>
    <w:p w:rsidR="00F84D6E" w:rsidRPr="005E4082" w:rsidRDefault="00F84D6E" w:rsidP="005E4082">
      <w:pPr>
        <w:pStyle w:val="3"/>
        <w:spacing w:after="0"/>
        <w:ind w:left="567" w:firstLine="284"/>
        <w:jc w:val="both"/>
        <w:rPr>
          <w:sz w:val="24"/>
          <w:szCs w:val="24"/>
        </w:rPr>
      </w:pPr>
      <w:r w:rsidRPr="005E4082">
        <w:rPr>
          <w:sz w:val="24"/>
          <w:szCs w:val="24"/>
        </w:rPr>
        <w:t xml:space="preserve"> 5.22. Заработная плата руководителей образовательной организации,  их  заместителей, руководителей  структурных  подразделений,  главных  бухгалтеров  состоит  из  должностных  окладов,  выплат  компенсационного  и  стимулирующего  характера  </w:t>
      </w:r>
      <w:proofErr w:type="gramStart"/>
      <w:r w:rsidRPr="005E4082">
        <w:rPr>
          <w:sz w:val="24"/>
          <w:szCs w:val="24"/>
        </w:rPr>
        <w:t>согласно  Положения</w:t>
      </w:r>
      <w:proofErr w:type="gramEnd"/>
      <w:r w:rsidRPr="005E4082">
        <w:rPr>
          <w:sz w:val="24"/>
          <w:szCs w:val="24"/>
        </w:rPr>
        <w:t xml:space="preserve">.   </w:t>
      </w:r>
    </w:p>
    <w:p w:rsidR="00F84D6E" w:rsidRPr="005E4082" w:rsidRDefault="00F84D6E" w:rsidP="005E4082">
      <w:pPr>
        <w:pStyle w:val="3"/>
        <w:spacing w:after="0"/>
        <w:ind w:left="567" w:firstLine="284"/>
        <w:jc w:val="both"/>
        <w:rPr>
          <w:b/>
          <w:sz w:val="24"/>
          <w:szCs w:val="24"/>
        </w:rPr>
      </w:pPr>
      <w:r w:rsidRPr="005E4082">
        <w:rPr>
          <w:sz w:val="24"/>
          <w:szCs w:val="24"/>
        </w:rPr>
        <w:t xml:space="preserve">5.23. </w:t>
      </w:r>
      <w:proofErr w:type="gramStart"/>
      <w:r w:rsidRPr="005E4082">
        <w:rPr>
          <w:sz w:val="24"/>
          <w:szCs w:val="24"/>
        </w:rPr>
        <w:t xml:space="preserve">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08.12.99 г. Форма расчетного листка утверждается работодателем, с учетом мнения профсоюзного комитета образовательной организации </w:t>
      </w:r>
      <w:r w:rsidRPr="005E4082">
        <w:rPr>
          <w:b/>
          <w:sz w:val="24"/>
          <w:szCs w:val="24"/>
        </w:rPr>
        <w:t xml:space="preserve">(ст.136 ТК РФ). </w:t>
      </w:r>
      <w:proofErr w:type="gramEnd"/>
    </w:p>
    <w:p w:rsidR="00F84D6E" w:rsidRPr="005E4082" w:rsidRDefault="00F84D6E" w:rsidP="005E4082">
      <w:pPr>
        <w:pStyle w:val="3"/>
        <w:spacing w:after="0"/>
        <w:ind w:left="567" w:firstLine="284"/>
        <w:jc w:val="both"/>
        <w:rPr>
          <w:sz w:val="24"/>
          <w:szCs w:val="24"/>
        </w:rPr>
      </w:pPr>
      <w:r w:rsidRPr="005E4082">
        <w:rPr>
          <w:sz w:val="24"/>
          <w:szCs w:val="24"/>
        </w:rPr>
        <w:t xml:space="preserve">5.24.  Формировать фонд оплаты  труда  на  основании  нормативного  финансирования, штатных нормативов и тарификации, проведенной в соответствии с реализуемыми учреждением образовательными программами и учебными планами на основе  законодательных актов Российской Федерации по вопросам оплаты труда . </w:t>
      </w:r>
    </w:p>
    <w:p w:rsidR="00F84D6E" w:rsidRPr="005E4082" w:rsidRDefault="00F84D6E" w:rsidP="005E4082">
      <w:pPr>
        <w:pStyle w:val="3"/>
        <w:spacing w:after="0"/>
        <w:ind w:left="567" w:firstLine="284"/>
        <w:jc w:val="both"/>
        <w:rPr>
          <w:b/>
          <w:sz w:val="24"/>
          <w:szCs w:val="24"/>
        </w:rPr>
      </w:pPr>
      <w:r w:rsidRPr="005E4082">
        <w:rPr>
          <w:sz w:val="24"/>
          <w:szCs w:val="24"/>
        </w:rPr>
        <w:t xml:space="preserve">5.25. Установить размеры  доплат, надбавок, премий и других выплат стимулирующего характера в пределах имеющихся средств, в том числе из внебюджетных источников, с учётом мнения профсоюзного комитета </w:t>
      </w:r>
      <w:r w:rsidRPr="005E4082">
        <w:rPr>
          <w:b/>
          <w:sz w:val="24"/>
          <w:szCs w:val="24"/>
        </w:rPr>
        <w:t>(ст. 135 ТКРФ)</w:t>
      </w:r>
    </w:p>
    <w:p w:rsidR="00F84D6E" w:rsidRPr="005E4082" w:rsidRDefault="00F84D6E" w:rsidP="005E4082">
      <w:pPr>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5.26.  Разработать Положение об оценке результативности профессиональной деятельности учителей МБОУ при распределении стимулирующей части фонда оплаты труда.</w:t>
      </w:r>
    </w:p>
    <w:p w:rsidR="00F84D6E" w:rsidRPr="005E4082" w:rsidRDefault="00F84D6E" w:rsidP="005E4082">
      <w:pPr>
        <w:spacing w:after="0" w:line="240" w:lineRule="auto"/>
        <w:ind w:left="567" w:firstLine="284"/>
        <w:jc w:val="both"/>
        <w:rPr>
          <w:rFonts w:ascii="Times New Roman" w:hAnsi="Times New Roman" w:cs="Times New Roman"/>
          <w:sz w:val="24"/>
          <w:szCs w:val="24"/>
        </w:rPr>
      </w:pPr>
    </w:p>
    <w:p w:rsidR="00F84D6E" w:rsidRPr="005E4082" w:rsidRDefault="00F84D6E" w:rsidP="005E4082">
      <w:pPr>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5.28.  Разработать Положение о распределении стимулирующих выплат иным педагогическим работникам, работникам административно–управленческого, учебно-вспомогательного и обслуживающего персонала МБОУ.</w:t>
      </w:r>
    </w:p>
    <w:p w:rsidR="00F84D6E" w:rsidRPr="005E4082" w:rsidRDefault="00F84D6E" w:rsidP="005E4082">
      <w:pPr>
        <w:spacing w:after="0" w:line="240" w:lineRule="auto"/>
        <w:ind w:left="567" w:firstLine="284"/>
        <w:jc w:val="both"/>
        <w:rPr>
          <w:rFonts w:ascii="Times New Roman" w:hAnsi="Times New Roman" w:cs="Times New Roman"/>
          <w:sz w:val="24"/>
          <w:szCs w:val="24"/>
        </w:rPr>
      </w:pPr>
    </w:p>
    <w:p w:rsidR="00F84D6E" w:rsidRPr="005E4082" w:rsidRDefault="00F84D6E" w:rsidP="005E4082">
      <w:pPr>
        <w:pStyle w:val="3"/>
        <w:spacing w:after="0"/>
        <w:ind w:left="567" w:firstLine="284"/>
        <w:jc w:val="both"/>
        <w:rPr>
          <w:sz w:val="24"/>
          <w:szCs w:val="24"/>
        </w:rPr>
      </w:pPr>
      <w:r w:rsidRPr="005E4082">
        <w:rPr>
          <w:sz w:val="24"/>
          <w:szCs w:val="24"/>
        </w:rPr>
        <w:t>5.29. Заработную плату исчислять в соответствии с системой оплаты труда, предусмотренной       Положением об оплате труда.</w:t>
      </w:r>
    </w:p>
    <w:p w:rsidR="00F84D6E" w:rsidRPr="005E4082" w:rsidRDefault="00F84D6E" w:rsidP="005E4082">
      <w:pPr>
        <w:pStyle w:val="3"/>
        <w:spacing w:after="0"/>
        <w:ind w:left="567" w:firstLine="284"/>
        <w:jc w:val="both"/>
        <w:rPr>
          <w:sz w:val="24"/>
          <w:szCs w:val="24"/>
        </w:rPr>
      </w:pPr>
      <w:r w:rsidRPr="005E4082">
        <w:rPr>
          <w:sz w:val="24"/>
          <w:szCs w:val="24"/>
        </w:rPr>
        <w:lastRenderedPageBreak/>
        <w:t>5.30. Устанавливать педагогическому работнику оплату труда с учетом имеющейся квалификационной категории, в случае выполнения педагогической работы по иной должности, по которой квалификационная категория не присваивалась, если по выполняемой работе совпадают должностные обязанности, учебные программы, профили работы.</w:t>
      </w:r>
    </w:p>
    <w:p w:rsidR="00F84D6E" w:rsidRPr="005E4082" w:rsidRDefault="00F84D6E" w:rsidP="005E4082">
      <w:pPr>
        <w:pStyle w:val="11"/>
        <w:ind w:left="567"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 xml:space="preserve">Основанием для рассмотрения вопроса о возможности учитывать имеющуюся квалификационную категорию при оплате труда за работу на педагогической должности, по которой квалификационная категория не присваивалась, является заявление работника, ходатайство руководителя органа управления образованием. </w:t>
      </w:r>
    </w:p>
    <w:p w:rsidR="00F84D6E" w:rsidRPr="005E4082" w:rsidRDefault="00F84D6E" w:rsidP="005E4082">
      <w:pPr>
        <w:pStyle w:val="11"/>
        <w:ind w:left="567"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 xml:space="preserve">5.31. Сохранять педагогическим работникам </w:t>
      </w:r>
      <w:r w:rsidRPr="005E4082">
        <w:rPr>
          <w:rFonts w:ascii="Times New Roman" w:hAnsi="Times New Roman" w:cs="Times New Roman"/>
          <w:b/>
          <w:sz w:val="24"/>
          <w:szCs w:val="24"/>
          <w:lang w:eastAsia="ru-RU"/>
        </w:rPr>
        <w:t>до двух лет</w:t>
      </w:r>
      <w:r w:rsidRPr="005E4082">
        <w:rPr>
          <w:rFonts w:ascii="Times New Roman" w:hAnsi="Times New Roman" w:cs="Times New Roman"/>
          <w:sz w:val="24"/>
          <w:szCs w:val="24"/>
          <w:lang w:eastAsia="ru-RU"/>
        </w:rPr>
        <w:t xml:space="preserve"> </w:t>
      </w:r>
      <w:proofErr w:type="gramStart"/>
      <w:r w:rsidRPr="005E4082">
        <w:rPr>
          <w:rFonts w:ascii="Times New Roman" w:hAnsi="Times New Roman" w:cs="Times New Roman"/>
          <w:sz w:val="24"/>
          <w:szCs w:val="24"/>
          <w:lang w:eastAsia="ru-RU"/>
        </w:rPr>
        <w:t>размер оплаты труда</w:t>
      </w:r>
      <w:proofErr w:type="gramEnd"/>
      <w:r w:rsidRPr="005E4082">
        <w:rPr>
          <w:rFonts w:ascii="Times New Roman" w:hAnsi="Times New Roman" w:cs="Times New Roman"/>
          <w:sz w:val="24"/>
          <w:szCs w:val="24"/>
          <w:lang w:eastAsia="ru-RU"/>
        </w:rPr>
        <w:t xml:space="preserve"> с учетом квалификационной категории, срок действия которой истек в период:</w:t>
      </w:r>
    </w:p>
    <w:p w:rsidR="00F84D6E" w:rsidRPr="005E4082" w:rsidRDefault="00F84D6E" w:rsidP="005E4082">
      <w:pPr>
        <w:pStyle w:val="11"/>
        <w:ind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-временной нетрудоспособности, длящейся свыше 4 месяцев;</w:t>
      </w:r>
    </w:p>
    <w:p w:rsidR="00F84D6E" w:rsidRPr="005E4082" w:rsidRDefault="00F84D6E" w:rsidP="005E4082">
      <w:pPr>
        <w:pStyle w:val="11"/>
        <w:ind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-нахождения в отпуске по беременности и родам, уходу за ребенком;</w:t>
      </w:r>
    </w:p>
    <w:p w:rsidR="00F84D6E" w:rsidRPr="005E4082" w:rsidRDefault="00F84D6E" w:rsidP="005E4082">
      <w:pPr>
        <w:pStyle w:val="11"/>
        <w:ind w:firstLine="284"/>
        <w:jc w:val="both"/>
        <w:rPr>
          <w:rFonts w:ascii="Times New Roman" w:hAnsi="Times New Roman" w:cs="Times New Roman"/>
          <w:b/>
          <w:sz w:val="24"/>
          <w:szCs w:val="24"/>
          <w:lang w:eastAsia="ru-RU"/>
        </w:rPr>
      </w:pPr>
      <w:r w:rsidRPr="005E4082">
        <w:rPr>
          <w:rFonts w:ascii="Times New Roman" w:hAnsi="Times New Roman" w:cs="Times New Roman"/>
          <w:b/>
          <w:sz w:val="24"/>
          <w:szCs w:val="24"/>
          <w:lang w:eastAsia="ru-RU"/>
        </w:rPr>
        <w:t xml:space="preserve">            до одного года:</w:t>
      </w:r>
    </w:p>
    <w:p w:rsidR="00F84D6E" w:rsidRPr="005E4082" w:rsidRDefault="00F84D6E" w:rsidP="005E4082">
      <w:pPr>
        <w:pStyle w:val="11"/>
        <w:ind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-при возобновлении педагогической работы после ее прекращения в связи с ликвидацией образовательного учреждения или ухода на пенсию;</w:t>
      </w:r>
    </w:p>
    <w:p w:rsidR="00F84D6E" w:rsidRPr="005E4082" w:rsidRDefault="00F84D6E" w:rsidP="005E4082">
      <w:pPr>
        <w:pStyle w:val="11"/>
        <w:ind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w:t>
      </w:r>
      <w:proofErr w:type="gramStart"/>
      <w:r w:rsidRPr="005E4082">
        <w:rPr>
          <w:rFonts w:ascii="Times New Roman" w:hAnsi="Times New Roman" w:cs="Times New Roman"/>
          <w:sz w:val="24"/>
          <w:szCs w:val="24"/>
          <w:lang w:eastAsia="ru-RU"/>
        </w:rPr>
        <w:t>нахождении</w:t>
      </w:r>
      <w:proofErr w:type="gramEnd"/>
      <w:r w:rsidRPr="005E4082">
        <w:rPr>
          <w:rFonts w:ascii="Times New Roman" w:hAnsi="Times New Roman" w:cs="Times New Roman"/>
          <w:sz w:val="24"/>
          <w:szCs w:val="24"/>
          <w:lang w:eastAsia="ru-RU"/>
        </w:rPr>
        <w:t xml:space="preserve"> в длительном отпуске до одного года, предоставляемом после 10 лет преподавательской работы в соответствии </w:t>
      </w:r>
      <w:r w:rsidRPr="005E4082">
        <w:rPr>
          <w:rFonts w:ascii="Times New Roman" w:hAnsi="Times New Roman" w:cs="Times New Roman"/>
          <w:b/>
          <w:sz w:val="24"/>
          <w:szCs w:val="24"/>
          <w:lang w:eastAsia="ru-RU"/>
        </w:rPr>
        <w:t xml:space="preserve">с ст. 335 </w:t>
      </w:r>
      <w:r w:rsidRPr="005E4082">
        <w:rPr>
          <w:rFonts w:ascii="Times New Roman" w:hAnsi="Times New Roman" w:cs="Times New Roman"/>
          <w:sz w:val="24"/>
          <w:szCs w:val="24"/>
          <w:lang w:eastAsia="ru-RU"/>
        </w:rPr>
        <w:t>Трудового кодекса Российской Федерации;</w:t>
      </w:r>
    </w:p>
    <w:p w:rsidR="00F84D6E" w:rsidRPr="005E4082" w:rsidRDefault="00F84D6E" w:rsidP="005E4082">
      <w:pPr>
        <w:pStyle w:val="11"/>
        <w:ind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w:t>
      </w:r>
      <w:proofErr w:type="gramStart"/>
      <w:r w:rsidRPr="005E4082">
        <w:rPr>
          <w:rFonts w:ascii="Times New Roman" w:hAnsi="Times New Roman" w:cs="Times New Roman"/>
          <w:sz w:val="24"/>
          <w:szCs w:val="24"/>
          <w:lang w:eastAsia="ru-RU"/>
        </w:rPr>
        <w:t>истечении</w:t>
      </w:r>
      <w:proofErr w:type="gramEnd"/>
      <w:r w:rsidRPr="005E4082">
        <w:rPr>
          <w:rFonts w:ascii="Times New Roman" w:hAnsi="Times New Roman" w:cs="Times New Roman"/>
          <w:sz w:val="24"/>
          <w:szCs w:val="24"/>
          <w:lang w:eastAsia="ru-RU"/>
        </w:rPr>
        <w:t xml:space="preserve"> срока действия квалификационной категории у педагогических работников, которым до пенсии по старости (по возрасту) осталось менее одного года, до окончания текущего учебного года, т.е. до 1 июля.</w:t>
      </w:r>
    </w:p>
    <w:p w:rsidR="00F84D6E" w:rsidRPr="005E4082" w:rsidRDefault="00F84D6E" w:rsidP="005E4082">
      <w:pPr>
        <w:pStyle w:val="11"/>
        <w:ind w:left="567"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 xml:space="preserve">Основанием для сохранения </w:t>
      </w:r>
      <w:proofErr w:type="gramStart"/>
      <w:r w:rsidRPr="005E4082">
        <w:rPr>
          <w:rFonts w:ascii="Times New Roman" w:hAnsi="Times New Roman" w:cs="Times New Roman"/>
          <w:sz w:val="24"/>
          <w:szCs w:val="24"/>
          <w:lang w:eastAsia="ru-RU"/>
        </w:rPr>
        <w:t>размера оплаты труда</w:t>
      </w:r>
      <w:proofErr w:type="gramEnd"/>
      <w:r w:rsidRPr="005E4082">
        <w:rPr>
          <w:rFonts w:ascii="Times New Roman" w:hAnsi="Times New Roman" w:cs="Times New Roman"/>
          <w:sz w:val="24"/>
          <w:szCs w:val="24"/>
          <w:lang w:eastAsia="ru-RU"/>
        </w:rPr>
        <w:t xml:space="preserve"> в указанные периоды является заявление педагогического работника, поданное в течение одного месяца со дня выхода на работу, ходатайство руководителя органа управления образованием. </w:t>
      </w:r>
      <w:proofErr w:type="gramStart"/>
      <w:r w:rsidRPr="005E4082">
        <w:rPr>
          <w:rFonts w:ascii="Times New Roman" w:hAnsi="Times New Roman" w:cs="Times New Roman"/>
          <w:sz w:val="24"/>
          <w:szCs w:val="24"/>
          <w:lang w:eastAsia="ru-RU"/>
        </w:rPr>
        <w:t>Размер оплаты труда</w:t>
      </w:r>
      <w:proofErr w:type="gramEnd"/>
      <w:r w:rsidRPr="005E4082">
        <w:rPr>
          <w:rFonts w:ascii="Times New Roman" w:hAnsi="Times New Roman" w:cs="Times New Roman"/>
          <w:sz w:val="24"/>
          <w:szCs w:val="24"/>
          <w:lang w:eastAsia="ru-RU"/>
        </w:rPr>
        <w:t xml:space="preserve"> устанавливается со дня выхода на работу.</w:t>
      </w:r>
    </w:p>
    <w:p w:rsidR="00F84D6E" w:rsidRPr="005E4082" w:rsidRDefault="00F84D6E" w:rsidP="005E4082">
      <w:pPr>
        <w:pStyle w:val="11"/>
        <w:ind w:left="567"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 xml:space="preserve">В случае окончания срока действия квалификационной категории после выхода на работу </w:t>
      </w:r>
      <w:proofErr w:type="gramStart"/>
      <w:r w:rsidRPr="005E4082">
        <w:rPr>
          <w:rFonts w:ascii="Times New Roman" w:hAnsi="Times New Roman" w:cs="Times New Roman"/>
          <w:sz w:val="24"/>
          <w:szCs w:val="24"/>
          <w:lang w:eastAsia="ru-RU"/>
        </w:rPr>
        <w:t>размер оплаты труда</w:t>
      </w:r>
      <w:proofErr w:type="gramEnd"/>
      <w:r w:rsidRPr="005E4082">
        <w:rPr>
          <w:rFonts w:ascii="Times New Roman" w:hAnsi="Times New Roman" w:cs="Times New Roman"/>
          <w:sz w:val="24"/>
          <w:szCs w:val="24"/>
          <w:lang w:eastAsia="ru-RU"/>
        </w:rPr>
        <w:t xml:space="preserve"> устанавливается со дня истечения срока ее действия, если заявление подано педагогическим работником в течение одного месяца со дня истечения срока действия квалификационной категории.</w:t>
      </w:r>
    </w:p>
    <w:p w:rsidR="00F84D6E" w:rsidRPr="005E4082" w:rsidRDefault="00F84D6E" w:rsidP="005E4082">
      <w:pPr>
        <w:pStyle w:val="11"/>
        <w:ind w:left="567"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 xml:space="preserve">Заявление о продлении квалификационной категории от лиц </w:t>
      </w:r>
      <w:proofErr w:type="spellStart"/>
      <w:r w:rsidRPr="005E4082">
        <w:rPr>
          <w:rFonts w:ascii="Times New Roman" w:hAnsi="Times New Roman" w:cs="Times New Roman"/>
          <w:sz w:val="24"/>
          <w:szCs w:val="24"/>
          <w:lang w:eastAsia="ru-RU"/>
        </w:rPr>
        <w:t>предпенсионного</w:t>
      </w:r>
      <w:proofErr w:type="spellEnd"/>
      <w:r w:rsidRPr="005E4082">
        <w:rPr>
          <w:rFonts w:ascii="Times New Roman" w:hAnsi="Times New Roman" w:cs="Times New Roman"/>
          <w:sz w:val="24"/>
          <w:szCs w:val="24"/>
          <w:lang w:eastAsia="ru-RU"/>
        </w:rPr>
        <w:t xml:space="preserve"> возраста подается в период действия квалификационной категории.</w:t>
      </w:r>
    </w:p>
    <w:p w:rsidR="00F84D6E" w:rsidRPr="005E4082" w:rsidRDefault="00F84D6E" w:rsidP="005E4082">
      <w:pPr>
        <w:pStyle w:val="11"/>
        <w:ind w:left="567" w:firstLine="284"/>
        <w:jc w:val="both"/>
        <w:rPr>
          <w:rFonts w:ascii="Times New Roman" w:hAnsi="Times New Roman" w:cs="Times New Roman"/>
          <w:sz w:val="24"/>
          <w:szCs w:val="24"/>
          <w:lang w:eastAsia="ru-RU"/>
        </w:rPr>
      </w:pPr>
    </w:p>
    <w:p w:rsidR="00F84D6E" w:rsidRPr="005E4082" w:rsidRDefault="00F84D6E" w:rsidP="005E4082">
      <w:pPr>
        <w:pStyle w:val="11"/>
        <w:ind w:left="567"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5.32. Устанавливать квалификационную категорию при прохождении аттестации на имеющуюся квалификационную категорию (первую, высшую) по особой (льготной) форме без проведения самоанализа педагогической деятельности и экспертизы аттестационных материалов педагогическим работникам образовательной организации, имеющим:</w:t>
      </w:r>
    </w:p>
    <w:p w:rsidR="00F84D6E" w:rsidRPr="005E4082" w:rsidRDefault="00F84D6E" w:rsidP="005E4082">
      <w:pPr>
        <w:pStyle w:val="11"/>
        <w:ind w:left="567" w:firstLine="284"/>
        <w:jc w:val="both"/>
        <w:rPr>
          <w:rFonts w:ascii="Times New Roman" w:hAnsi="Times New Roman" w:cs="Times New Roman"/>
          <w:sz w:val="24"/>
          <w:szCs w:val="24"/>
          <w:lang w:eastAsia="ru-RU"/>
        </w:rPr>
      </w:pPr>
    </w:p>
    <w:p w:rsidR="00F84D6E" w:rsidRPr="005E4082" w:rsidRDefault="00F84D6E" w:rsidP="005E4082">
      <w:pPr>
        <w:pStyle w:val="11"/>
        <w:ind w:left="1418"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 xml:space="preserve">-государственные награды: ордена (Орден Почета, Орден Дружбы), медали (медаль ордена «За заслуги перед Отечеством» II </w:t>
      </w:r>
      <w:proofErr w:type="spellStart"/>
      <w:proofErr w:type="gramStart"/>
      <w:r w:rsidRPr="005E4082">
        <w:rPr>
          <w:rFonts w:ascii="Times New Roman" w:hAnsi="Times New Roman" w:cs="Times New Roman"/>
          <w:sz w:val="24"/>
          <w:szCs w:val="24"/>
          <w:lang w:eastAsia="ru-RU"/>
        </w:rPr>
        <w:t>c</w:t>
      </w:r>
      <w:proofErr w:type="gramEnd"/>
      <w:r w:rsidRPr="005E4082">
        <w:rPr>
          <w:rFonts w:ascii="Times New Roman" w:hAnsi="Times New Roman" w:cs="Times New Roman"/>
          <w:sz w:val="24"/>
          <w:szCs w:val="24"/>
          <w:lang w:eastAsia="ru-RU"/>
        </w:rPr>
        <w:t>тепени</w:t>
      </w:r>
      <w:proofErr w:type="spellEnd"/>
      <w:r w:rsidRPr="005E4082">
        <w:rPr>
          <w:rFonts w:ascii="Times New Roman" w:hAnsi="Times New Roman" w:cs="Times New Roman"/>
          <w:sz w:val="24"/>
          <w:szCs w:val="24"/>
          <w:lang w:eastAsia="ru-RU"/>
        </w:rPr>
        <w:t>, медаль «Ветеран труда»), почетные звания «Народный учитель Российской Федерации», «Заслуженный учитель Российской Федерации», «Заслуженный мастер производственного обучения Российской Федерации»);</w:t>
      </w:r>
    </w:p>
    <w:p w:rsidR="00F84D6E" w:rsidRPr="005E4082" w:rsidRDefault="00F84D6E" w:rsidP="005E4082">
      <w:pPr>
        <w:pStyle w:val="11"/>
        <w:ind w:left="1418" w:firstLine="284"/>
        <w:jc w:val="both"/>
        <w:rPr>
          <w:rFonts w:ascii="Times New Roman" w:hAnsi="Times New Roman" w:cs="Times New Roman"/>
          <w:sz w:val="24"/>
          <w:szCs w:val="24"/>
          <w:lang w:eastAsia="ru-RU"/>
        </w:rPr>
      </w:pPr>
    </w:p>
    <w:p w:rsidR="00F84D6E" w:rsidRPr="005E4082" w:rsidRDefault="00F84D6E" w:rsidP="005E4082">
      <w:pPr>
        <w:pStyle w:val="11"/>
        <w:ind w:left="1418" w:firstLine="284"/>
        <w:jc w:val="both"/>
        <w:rPr>
          <w:rFonts w:ascii="Times New Roman" w:hAnsi="Times New Roman" w:cs="Times New Roman"/>
          <w:sz w:val="24"/>
          <w:szCs w:val="24"/>
          <w:lang w:eastAsia="ru-RU"/>
        </w:rPr>
      </w:pPr>
      <w:proofErr w:type="gramStart"/>
      <w:r w:rsidRPr="005E4082">
        <w:rPr>
          <w:rFonts w:ascii="Times New Roman" w:hAnsi="Times New Roman" w:cs="Times New Roman"/>
          <w:sz w:val="24"/>
          <w:szCs w:val="24"/>
          <w:lang w:eastAsia="ru-RU"/>
        </w:rPr>
        <w:t xml:space="preserve">-ведомственные награды Министерства образования и науки Российской Федерации: медаль К.Д. Ушинского,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профессионального образования Российской Федерации», «Почетный работник высшего профессионального образования </w:t>
      </w:r>
      <w:r w:rsidRPr="005E4082">
        <w:rPr>
          <w:rFonts w:ascii="Times New Roman" w:hAnsi="Times New Roman" w:cs="Times New Roman"/>
          <w:sz w:val="24"/>
          <w:szCs w:val="24"/>
          <w:lang w:eastAsia="ru-RU"/>
        </w:rPr>
        <w:lastRenderedPageBreak/>
        <w:t>Российской Федерации», значок «Отличник народного просвещения Российской Федерации», Почетную грамоту Министерства образования и науки Российской Федерации, Благодарность Министерства образования и науки Российской</w:t>
      </w:r>
      <w:proofErr w:type="gramEnd"/>
      <w:r w:rsidRPr="005E4082">
        <w:rPr>
          <w:rFonts w:ascii="Times New Roman" w:hAnsi="Times New Roman" w:cs="Times New Roman"/>
          <w:sz w:val="24"/>
          <w:szCs w:val="24"/>
          <w:lang w:eastAsia="ru-RU"/>
        </w:rPr>
        <w:t xml:space="preserve"> Федерации;</w:t>
      </w:r>
    </w:p>
    <w:p w:rsidR="00F84D6E" w:rsidRPr="005E4082" w:rsidRDefault="00F84D6E" w:rsidP="005E4082">
      <w:pPr>
        <w:pStyle w:val="11"/>
        <w:ind w:left="1418" w:firstLine="284"/>
        <w:jc w:val="both"/>
        <w:rPr>
          <w:rFonts w:ascii="Times New Roman" w:hAnsi="Times New Roman" w:cs="Times New Roman"/>
          <w:sz w:val="24"/>
          <w:szCs w:val="24"/>
          <w:lang w:eastAsia="ru-RU"/>
        </w:rPr>
      </w:pPr>
    </w:p>
    <w:p w:rsidR="00F84D6E" w:rsidRPr="005E4082" w:rsidRDefault="00F84D6E" w:rsidP="005E4082">
      <w:pPr>
        <w:pStyle w:val="11"/>
        <w:ind w:left="1418" w:firstLine="284"/>
        <w:jc w:val="both"/>
        <w:rPr>
          <w:rFonts w:ascii="Times New Roman" w:hAnsi="Times New Roman" w:cs="Times New Roman"/>
          <w:sz w:val="24"/>
          <w:szCs w:val="24"/>
          <w:lang w:eastAsia="ru-RU"/>
        </w:rPr>
      </w:pPr>
      <w:r w:rsidRPr="005E4082">
        <w:rPr>
          <w:rFonts w:ascii="Times New Roman" w:hAnsi="Times New Roman" w:cs="Times New Roman"/>
          <w:sz w:val="24"/>
          <w:szCs w:val="24"/>
          <w:lang w:eastAsia="ru-RU"/>
        </w:rPr>
        <w:t>-звание «Ветеран труда» и награды других ведомств по профилю педагогической деятельности;</w:t>
      </w:r>
    </w:p>
    <w:p w:rsidR="00F84D6E" w:rsidRPr="005E4082" w:rsidRDefault="00F84D6E" w:rsidP="005E4082">
      <w:pPr>
        <w:pStyle w:val="3"/>
        <w:spacing w:after="0"/>
        <w:ind w:left="567" w:firstLine="284"/>
        <w:jc w:val="both"/>
        <w:rPr>
          <w:sz w:val="24"/>
          <w:szCs w:val="24"/>
        </w:rPr>
      </w:pPr>
      <w:r w:rsidRPr="005E4082">
        <w:rPr>
          <w:sz w:val="24"/>
          <w:szCs w:val="24"/>
        </w:rPr>
        <w:t>Особой (льготной) формой аттестации, указанной в п.</w:t>
      </w:r>
      <w:r w:rsidRPr="005E4082">
        <w:rPr>
          <w:b/>
          <w:sz w:val="24"/>
          <w:szCs w:val="24"/>
        </w:rPr>
        <w:t>3.23</w:t>
      </w:r>
      <w:r w:rsidRPr="005E4082">
        <w:rPr>
          <w:sz w:val="24"/>
          <w:szCs w:val="24"/>
        </w:rPr>
        <w:t>., педагогический работник может воспользоваться только один раз.</w:t>
      </w:r>
    </w:p>
    <w:p w:rsidR="00F84D6E" w:rsidRPr="005E4082" w:rsidRDefault="00F84D6E" w:rsidP="005E4082">
      <w:pPr>
        <w:pStyle w:val="3"/>
        <w:spacing w:after="0"/>
        <w:ind w:left="567" w:firstLine="284"/>
        <w:jc w:val="both"/>
        <w:rPr>
          <w:sz w:val="24"/>
          <w:szCs w:val="24"/>
        </w:rPr>
      </w:pPr>
      <w:r w:rsidRPr="005E4082">
        <w:rPr>
          <w:sz w:val="24"/>
          <w:szCs w:val="24"/>
        </w:rPr>
        <w:t xml:space="preserve">5.33. Изменение заработной платы педагогических работников осуществляющих образовательный процесс производиться: </w:t>
      </w:r>
    </w:p>
    <w:p w:rsidR="00F84D6E" w:rsidRPr="005E4082" w:rsidRDefault="00F84D6E" w:rsidP="005E4082">
      <w:pPr>
        <w:pStyle w:val="3"/>
        <w:spacing w:after="0"/>
        <w:ind w:left="1418" w:firstLine="284"/>
        <w:jc w:val="both"/>
        <w:rPr>
          <w:sz w:val="24"/>
          <w:szCs w:val="24"/>
        </w:rPr>
      </w:pPr>
      <w:r w:rsidRPr="005E4082">
        <w:rPr>
          <w:sz w:val="24"/>
          <w:szCs w:val="24"/>
        </w:rPr>
        <w:t>-при присвоении квалификационной категории -  со   дня   вынесения решения аттестационной комиссией;</w:t>
      </w:r>
    </w:p>
    <w:p w:rsidR="00F84D6E" w:rsidRPr="005E4082" w:rsidRDefault="00F84D6E" w:rsidP="005E4082">
      <w:pPr>
        <w:pStyle w:val="3"/>
        <w:spacing w:after="0"/>
        <w:ind w:left="1418" w:firstLine="284"/>
        <w:jc w:val="both"/>
        <w:rPr>
          <w:sz w:val="24"/>
          <w:szCs w:val="24"/>
        </w:rPr>
      </w:pPr>
      <w:r w:rsidRPr="005E4082">
        <w:rPr>
          <w:sz w:val="24"/>
          <w:szCs w:val="24"/>
        </w:rPr>
        <w:t>-при присвоении почетного звания, государственных наград - со дня присвоения;</w:t>
      </w:r>
    </w:p>
    <w:p w:rsidR="00F84D6E" w:rsidRPr="005E4082" w:rsidRDefault="00F84D6E" w:rsidP="005E4082">
      <w:pPr>
        <w:pStyle w:val="3"/>
        <w:spacing w:after="0"/>
        <w:ind w:left="567" w:firstLine="284"/>
        <w:jc w:val="both"/>
        <w:rPr>
          <w:sz w:val="24"/>
          <w:szCs w:val="24"/>
        </w:rPr>
      </w:pPr>
      <w:r w:rsidRPr="005E4082">
        <w:rPr>
          <w:sz w:val="24"/>
          <w:szCs w:val="24"/>
        </w:rPr>
        <w:t xml:space="preserve">3.34.  </w:t>
      </w:r>
      <w:proofErr w:type="gramStart"/>
      <w:r w:rsidRPr="005E4082">
        <w:rPr>
          <w:sz w:val="24"/>
          <w:szCs w:val="24"/>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составлять и утверждать тарификационные списки с учётом мнения профкома.</w:t>
      </w:r>
      <w:proofErr w:type="gramEnd"/>
    </w:p>
    <w:p w:rsidR="00F84D6E" w:rsidRPr="005E4082" w:rsidRDefault="00F84D6E" w:rsidP="005E4082">
      <w:pPr>
        <w:pStyle w:val="3"/>
        <w:spacing w:after="0"/>
        <w:ind w:left="567" w:firstLine="284"/>
        <w:jc w:val="both"/>
        <w:rPr>
          <w:sz w:val="24"/>
          <w:szCs w:val="24"/>
        </w:rPr>
      </w:pPr>
      <w:r w:rsidRPr="005E4082">
        <w:rPr>
          <w:sz w:val="24"/>
          <w:szCs w:val="24"/>
        </w:rPr>
        <w:t xml:space="preserve">5.35. Педагогическим работникам учреждений образования (в том числе руководящим работникам, деятельность которых связана с образовательным процессом) выплачивать ежемесячную денежную компенсацию на приобретение методической литературы и периодических изданий в размере 100 рублей. </w:t>
      </w:r>
      <w:proofErr w:type="gramStart"/>
      <w:r w:rsidRPr="005E4082">
        <w:rPr>
          <w:sz w:val="24"/>
          <w:szCs w:val="24"/>
        </w:rPr>
        <w:t>(Данную компенсацию выплачивать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учреждений, предприятий и организаций, выполняющим педагогическую работу на условиях совместительства, если по основной должности эта компенсация не предусмотрена.</w:t>
      </w:r>
      <w:proofErr w:type="gramEnd"/>
      <w:r w:rsidRPr="005E4082">
        <w:rPr>
          <w:sz w:val="24"/>
          <w:szCs w:val="24"/>
        </w:rPr>
        <w:t xml:space="preserve"> Сумма  компенсации включается в сумму месячной заработной платы</w:t>
      </w:r>
      <w:proofErr w:type="gramStart"/>
      <w:r w:rsidRPr="005E4082">
        <w:rPr>
          <w:sz w:val="24"/>
          <w:szCs w:val="24"/>
        </w:rPr>
        <w:t xml:space="preserve"> .</w:t>
      </w:r>
      <w:proofErr w:type="gramEnd"/>
    </w:p>
    <w:p w:rsidR="00F84D6E" w:rsidRPr="005E4082" w:rsidRDefault="00F84D6E" w:rsidP="005E4082">
      <w:pPr>
        <w:pStyle w:val="3"/>
        <w:spacing w:after="0"/>
        <w:ind w:left="567" w:firstLine="284"/>
        <w:jc w:val="both"/>
        <w:rPr>
          <w:sz w:val="24"/>
          <w:szCs w:val="24"/>
        </w:rPr>
      </w:pPr>
      <w:r w:rsidRPr="005E4082">
        <w:rPr>
          <w:sz w:val="24"/>
          <w:szCs w:val="24"/>
        </w:rPr>
        <w:t xml:space="preserve">5.36. В целях стимулирования труда педагогических работников из числа выпускников учреждений высшего и среднего профессионального образования впервые поступившим на работу в течение первых 3 лет установить ежемесячные надбавки в размере </w:t>
      </w:r>
      <w:r w:rsidRPr="005E4082">
        <w:rPr>
          <w:b/>
          <w:sz w:val="24"/>
          <w:szCs w:val="24"/>
        </w:rPr>
        <w:t>30 %</w:t>
      </w:r>
      <w:r w:rsidRPr="005E4082">
        <w:rPr>
          <w:sz w:val="24"/>
          <w:szCs w:val="24"/>
        </w:rPr>
        <w:t xml:space="preserve"> от ставки.. </w:t>
      </w:r>
    </w:p>
    <w:p w:rsidR="00F84D6E" w:rsidRPr="005E4082" w:rsidRDefault="00F84D6E" w:rsidP="005E4082">
      <w:pPr>
        <w:pStyle w:val="3"/>
        <w:spacing w:after="0"/>
        <w:ind w:left="567" w:firstLine="284"/>
        <w:jc w:val="both"/>
        <w:rPr>
          <w:b/>
          <w:sz w:val="24"/>
          <w:szCs w:val="24"/>
        </w:rPr>
      </w:pPr>
      <w:r w:rsidRPr="005E4082">
        <w:rPr>
          <w:sz w:val="24"/>
          <w:szCs w:val="24"/>
        </w:rPr>
        <w:t xml:space="preserve">5.37.  Время простоя не по вине работника оплачивать из расчета не ниже двух третей средней заработной платы (оплаты по тарификации), если работник  в письменной форме предупредил администрацию о начале простоя </w:t>
      </w:r>
      <w:r w:rsidRPr="005E4082">
        <w:rPr>
          <w:b/>
          <w:sz w:val="24"/>
          <w:szCs w:val="24"/>
        </w:rPr>
        <w:t>(ст.157 ТК РФ).</w:t>
      </w:r>
    </w:p>
    <w:p w:rsidR="00F84D6E" w:rsidRPr="005E4082" w:rsidRDefault="00F84D6E" w:rsidP="005E4082">
      <w:pPr>
        <w:pStyle w:val="3"/>
        <w:spacing w:after="0"/>
        <w:ind w:left="567" w:firstLine="284"/>
        <w:jc w:val="both"/>
        <w:rPr>
          <w:sz w:val="24"/>
          <w:szCs w:val="24"/>
        </w:rPr>
      </w:pPr>
      <w:r w:rsidRPr="005E4082">
        <w:rPr>
          <w:sz w:val="24"/>
          <w:szCs w:val="24"/>
        </w:rPr>
        <w:t>5.38.  Вводить в  состав аттестационной комиссии образовательной организации председателя профкома.</w:t>
      </w:r>
    </w:p>
    <w:p w:rsidR="00F84D6E" w:rsidRPr="005E4082" w:rsidRDefault="00F84D6E" w:rsidP="005E4082">
      <w:pPr>
        <w:pStyle w:val="3"/>
        <w:spacing w:after="0"/>
        <w:ind w:left="567" w:firstLine="284"/>
        <w:jc w:val="both"/>
        <w:rPr>
          <w:sz w:val="24"/>
          <w:szCs w:val="24"/>
        </w:rPr>
      </w:pPr>
      <w:r w:rsidRPr="005E4082">
        <w:rPr>
          <w:sz w:val="24"/>
          <w:szCs w:val="24"/>
        </w:rPr>
        <w:t>5.39.  Сохранять за работниками, участвовавшими в забастовке из-за невыполнения данного коллективного договора по вине работодателя, заработную плату в полном размере (</w:t>
      </w:r>
      <w:r w:rsidRPr="005E4082">
        <w:rPr>
          <w:b/>
          <w:sz w:val="24"/>
          <w:szCs w:val="24"/>
        </w:rPr>
        <w:t>ст. 414 ТК РФ).</w:t>
      </w:r>
    </w:p>
    <w:p w:rsidR="00F84D6E" w:rsidRPr="005E4082" w:rsidRDefault="00F84D6E" w:rsidP="005E4082">
      <w:pPr>
        <w:pStyle w:val="3"/>
        <w:spacing w:after="0"/>
        <w:ind w:left="567" w:firstLine="284"/>
        <w:jc w:val="both"/>
        <w:rPr>
          <w:sz w:val="24"/>
          <w:szCs w:val="24"/>
        </w:rPr>
      </w:pPr>
      <w:r w:rsidRPr="005E4082">
        <w:rPr>
          <w:sz w:val="24"/>
          <w:szCs w:val="24"/>
        </w:rPr>
        <w:t>Ответственность за своевременность и правильность определения размеров и выплаты заработной платы работникам несёт руководитель организации</w:t>
      </w:r>
    </w:p>
    <w:p w:rsidR="00F84D6E" w:rsidRPr="005E4082" w:rsidRDefault="00F84D6E" w:rsidP="005E4082">
      <w:pPr>
        <w:widowControl w:val="0"/>
        <w:tabs>
          <w:tab w:val="left" w:pos="540"/>
          <w:tab w:val="num" w:pos="900"/>
        </w:tabs>
        <w:autoSpaceDE w:val="0"/>
        <w:autoSpaceDN w:val="0"/>
        <w:adjustRightInd w:val="0"/>
        <w:spacing w:after="0" w:line="240" w:lineRule="auto"/>
        <w:ind w:left="567" w:firstLine="284"/>
        <w:jc w:val="center"/>
        <w:rPr>
          <w:rFonts w:ascii="Times New Roman" w:hAnsi="Times New Roman" w:cs="Times New Roman"/>
          <w:sz w:val="24"/>
          <w:szCs w:val="24"/>
        </w:rPr>
      </w:pPr>
    </w:p>
    <w:p w:rsidR="00F84D6E" w:rsidRPr="005E4082" w:rsidRDefault="00F84D6E" w:rsidP="005E4082">
      <w:pPr>
        <w:widowControl w:val="0"/>
        <w:tabs>
          <w:tab w:val="left" w:pos="540"/>
          <w:tab w:val="num" w:pos="900"/>
        </w:tabs>
        <w:autoSpaceDE w:val="0"/>
        <w:autoSpaceDN w:val="0"/>
        <w:adjustRightInd w:val="0"/>
        <w:spacing w:after="0" w:line="240" w:lineRule="auto"/>
        <w:ind w:left="567" w:firstLine="284"/>
        <w:jc w:val="center"/>
        <w:rPr>
          <w:rFonts w:ascii="Times New Roman" w:hAnsi="Times New Roman" w:cs="Times New Roman"/>
          <w:b/>
          <w:sz w:val="24"/>
          <w:szCs w:val="24"/>
        </w:rPr>
      </w:pPr>
      <w:r w:rsidRPr="005E4082">
        <w:rPr>
          <w:rFonts w:ascii="Times New Roman" w:hAnsi="Times New Roman" w:cs="Times New Roman"/>
          <w:b/>
          <w:sz w:val="24"/>
          <w:szCs w:val="24"/>
          <w:lang w:val="en-US"/>
        </w:rPr>
        <w:t>VI</w:t>
      </w:r>
      <w:r w:rsidRPr="005E4082">
        <w:rPr>
          <w:rFonts w:ascii="Times New Roman" w:hAnsi="Times New Roman" w:cs="Times New Roman"/>
          <w:b/>
          <w:sz w:val="24"/>
          <w:szCs w:val="24"/>
        </w:rPr>
        <w:t>. Трудовая дисциплина и ответственность за ее нарушение</w:t>
      </w:r>
    </w:p>
    <w:p w:rsidR="00F84D6E" w:rsidRPr="005E4082" w:rsidRDefault="00F84D6E" w:rsidP="005E4082">
      <w:pPr>
        <w:widowControl w:val="0"/>
        <w:tabs>
          <w:tab w:val="left" w:pos="540"/>
          <w:tab w:val="num" w:pos="108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-замечание; </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lastRenderedPageBreak/>
        <w:t xml:space="preserve">-выговор; </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-увольнение по соответствующим основаниям.</w:t>
      </w:r>
    </w:p>
    <w:p w:rsidR="00F84D6E" w:rsidRPr="005E4082" w:rsidRDefault="00F84D6E" w:rsidP="005E4082">
      <w:pPr>
        <w:widowControl w:val="0"/>
        <w:tabs>
          <w:tab w:val="left" w:pos="540"/>
          <w:tab w:val="num" w:pos="108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6.2. Увольнение в качестве дисциплинарного взыскания может быть применено в соответствии со </w:t>
      </w:r>
      <w:r w:rsidRPr="005E4082">
        <w:rPr>
          <w:rFonts w:ascii="Times New Roman" w:hAnsi="Times New Roman" w:cs="Times New Roman"/>
          <w:b/>
          <w:sz w:val="24"/>
          <w:szCs w:val="24"/>
        </w:rPr>
        <w:t>ст. 192 ТК РФ</w:t>
      </w:r>
      <w:r w:rsidRPr="005E4082">
        <w:rPr>
          <w:rFonts w:ascii="Times New Roman" w:hAnsi="Times New Roman" w:cs="Times New Roman"/>
          <w:sz w:val="24"/>
          <w:szCs w:val="24"/>
        </w:rPr>
        <w:t xml:space="preserve"> в случаях:</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-неоднократного неисполнения работником без уважительных причин трудовых обязанностей, если он имеет дисциплинарное взыскание </w:t>
      </w:r>
      <w:r w:rsidRPr="005E4082">
        <w:rPr>
          <w:rFonts w:ascii="Times New Roman" w:hAnsi="Times New Roman" w:cs="Times New Roman"/>
          <w:b/>
          <w:sz w:val="24"/>
          <w:szCs w:val="24"/>
        </w:rPr>
        <w:t>(п. 5 ч.1 ст. 81 ТК РФ);</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-однократного грубого нарушения работником трудовых обязанностей </w:t>
      </w:r>
      <w:r w:rsidRPr="005E4082">
        <w:rPr>
          <w:rFonts w:ascii="Times New Roman" w:hAnsi="Times New Roman" w:cs="Times New Roman"/>
          <w:b/>
          <w:sz w:val="24"/>
          <w:szCs w:val="24"/>
        </w:rPr>
        <w:t>(п. 6 ч. 1 ст. 81 ТК РФ):</w:t>
      </w:r>
    </w:p>
    <w:p w:rsidR="00F84D6E" w:rsidRPr="005E4082" w:rsidRDefault="00F84D6E" w:rsidP="005E4082">
      <w:pPr>
        <w:widowControl w:val="0"/>
        <w:tabs>
          <w:tab w:val="left" w:pos="851"/>
        </w:tabs>
        <w:autoSpaceDE w:val="0"/>
        <w:autoSpaceDN w:val="0"/>
        <w:adjustRightInd w:val="0"/>
        <w:spacing w:after="0" w:line="240" w:lineRule="auto"/>
        <w:ind w:left="851" w:firstLine="284"/>
        <w:jc w:val="both"/>
        <w:rPr>
          <w:rFonts w:ascii="Times New Roman" w:hAnsi="Times New Roman" w:cs="Times New Roman"/>
          <w:sz w:val="24"/>
          <w:szCs w:val="24"/>
        </w:rPr>
      </w:pPr>
      <w:r w:rsidRPr="005E4082">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84D6E" w:rsidRPr="005E4082" w:rsidRDefault="00F84D6E" w:rsidP="005E4082">
      <w:pPr>
        <w:widowControl w:val="0"/>
        <w:tabs>
          <w:tab w:val="left" w:pos="851"/>
        </w:tabs>
        <w:autoSpaceDE w:val="0"/>
        <w:autoSpaceDN w:val="0"/>
        <w:adjustRightInd w:val="0"/>
        <w:spacing w:after="0" w:line="240" w:lineRule="auto"/>
        <w:ind w:left="851" w:firstLine="284"/>
        <w:jc w:val="both"/>
        <w:rPr>
          <w:rFonts w:ascii="Times New Roman" w:hAnsi="Times New Roman" w:cs="Times New Roman"/>
          <w:sz w:val="24"/>
          <w:szCs w:val="24"/>
        </w:rPr>
      </w:pPr>
      <w:r w:rsidRPr="005E4082">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84D6E" w:rsidRPr="005E4082" w:rsidRDefault="00F84D6E" w:rsidP="005E4082">
      <w:pPr>
        <w:widowControl w:val="0"/>
        <w:tabs>
          <w:tab w:val="left" w:pos="851"/>
        </w:tabs>
        <w:autoSpaceDE w:val="0"/>
        <w:autoSpaceDN w:val="0"/>
        <w:adjustRightInd w:val="0"/>
        <w:spacing w:after="0" w:line="240" w:lineRule="auto"/>
        <w:ind w:left="851" w:firstLine="284"/>
        <w:jc w:val="both"/>
        <w:rPr>
          <w:rFonts w:ascii="Times New Roman" w:hAnsi="Times New Roman" w:cs="Times New Roman"/>
          <w:sz w:val="24"/>
          <w:szCs w:val="24"/>
        </w:rPr>
      </w:pPr>
      <w:r w:rsidRPr="005E4082">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84D6E" w:rsidRPr="005E4082" w:rsidRDefault="00F84D6E" w:rsidP="005E4082">
      <w:pPr>
        <w:widowControl w:val="0"/>
        <w:tabs>
          <w:tab w:val="left" w:pos="851"/>
        </w:tabs>
        <w:autoSpaceDE w:val="0"/>
        <w:autoSpaceDN w:val="0"/>
        <w:adjustRightInd w:val="0"/>
        <w:spacing w:after="0" w:line="240" w:lineRule="auto"/>
        <w:ind w:left="851" w:firstLine="284"/>
        <w:jc w:val="both"/>
        <w:rPr>
          <w:rFonts w:ascii="Times New Roman" w:hAnsi="Times New Roman" w:cs="Times New Roman"/>
          <w:sz w:val="24"/>
          <w:szCs w:val="24"/>
        </w:rPr>
      </w:pPr>
      <w:r w:rsidRPr="005E4082">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84D6E" w:rsidRPr="005E4082" w:rsidRDefault="00F84D6E" w:rsidP="005E4082">
      <w:pPr>
        <w:widowControl w:val="0"/>
        <w:tabs>
          <w:tab w:val="left" w:pos="851"/>
        </w:tabs>
        <w:autoSpaceDE w:val="0"/>
        <w:autoSpaceDN w:val="0"/>
        <w:adjustRightInd w:val="0"/>
        <w:spacing w:after="0" w:line="240" w:lineRule="auto"/>
        <w:ind w:left="851" w:firstLine="284"/>
        <w:jc w:val="both"/>
        <w:rPr>
          <w:rFonts w:ascii="Times New Roman" w:hAnsi="Times New Roman" w:cs="Times New Roman"/>
          <w:sz w:val="24"/>
          <w:szCs w:val="24"/>
        </w:rPr>
      </w:pPr>
      <w:proofErr w:type="spellStart"/>
      <w:r w:rsidRPr="005E4082">
        <w:rPr>
          <w:rFonts w:ascii="Times New Roman" w:hAnsi="Times New Roman" w:cs="Times New Roman"/>
          <w:sz w:val="24"/>
          <w:szCs w:val="24"/>
        </w:rPr>
        <w:t>д</w:t>
      </w:r>
      <w:proofErr w:type="spellEnd"/>
      <w:r w:rsidRPr="005E4082">
        <w:rPr>
          <w:rFonts w:ascii="Times New Roman" w:hAnsi="Times New Roman" w:cs="Times New Roman"/>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b/>
          <w:sz w:val="24"/>
          <w:szCs w:val="24"/>
        </w:rPr>
      </w:pPr>
      <w:r w:rsidRPr="005E4082">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sidRPr="005E4082">
        <w:rPr>
          <w:rFonts w:ascii="Times New Roman" w:hAnsi="Times New Roman" w:cs="Times New Roman"/>
          <w:b/>
          <w:sz w:val="24"/>
          <w:szCs w:val="24"/>
        </w:rPr>
        <w:t>п. 7 ч.1 ст. 81 ТК РФ);</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-совершения работником, выполняющим воспитательные функции, аморального проступка, несовместимого с продолжением данной работы </w:t>
      </w:r>
      <w:r w:rsidRPr="005E4082">
        <w:rPr>
          <w:rFonts w:ascii="Times New Roman" w:hAnsi="Times New Roman" w:cs="Times New Roman"/>
          <w:b/>
          <w:sz w:val="24"/>
          <w:szCs w:val="24"/>
        </w:rPr>
        <w:t>(п. 8 ч.1 ст. 81 ТК РФ);</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r w:rsidRPr="005E4082">
        <w:rPr>
          <w:rFonts w:ascii="Times New Roman" w:hAnsi="Times New Roman" w:cs="Times New Roman"/>
          <w:b/>
          <w:sz w:val="24"/>
          <w:szCs w:val="24"/>
        </w:rPr>
        <w:t>(п. 9 ч.1 ст. 81 ТК РФ);</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-однократного грубого нарушения руководителем организации, его заместителями своих трудовых обязанностей </w:t>
      </w:r>
      <w:r w:rsidRPr="005E4082">
        <w:rPr>
          <w:rFonts w:ascii="Times New Roman" w:hAnsi="Times New Roman" w:cs="Times New Roman"/>
          <w:b/>
          <w:sz w:val="24"/>
          <w:szCs w:val="24"/>
        </w:rPr>
        <w:t>(п. 10 ч.1 ст. 81 ТК РФ);</w:t>
      </w:r>
    </w:p>
    <w:p w:rsidR="00F84D6E" w:rsidRPr="005E4082" w:rsidRDefault="00F84D6E" w:rsidP="005E4082">
      <w:pPr>
        <w:widowControl w:val="0"/>
        <w:tabs>
          <w:tab w:val="left" w:pos="709"/>
        </w:tabs>
        <w:autoSpaceDE w:val="0"/>
        <w:autoSpaceDN w:val="0"/>
        <w:adjustRightInd w:val="0"/>
        <w:spacing w:after="0" w:line="240" w:lineRule="auto"/>
        <w:ind w:left="720"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-повторное в течение одного года грубое нарушение устава образовательного учреждения </w:t>
      </w:r>
      <w:r w:rsidRPr="005E4082">
        <w:rPr>
          <w:rFonts w:ascii="Times New Roman" w:hAnsi="Times New Roman" w:cs="Times New Roman"/>
          <w:b/>
          <w:sz w:val="24"/>
          <w:szCs w:val="24"/>
        </w:rPr>
        <w:t>(п.1 ст. 336 ТК РФ).</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5E4082">
        <w:rPr>
          <w:rFonts w:ascii="Times New Roman" w:hAnsi="Times New Roman" w:cs="Times New Roman"/>
          <w:b/>
          <w:sz w:val="24"/>
          <w:szCs w:val="24"/>
        </w:rPr>
        <w:t>(ст. 193 ТК РФ).</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Не предоставление работником объяснения не является препятствием для </w:t>
      </w:r>
      <w:r w:rsidRPr="005E4082">
        <w:rPr>
          <w:rFonts w:ascii="Times New Roman" w:hAnsi="Times New Roman" w:cs="Times New Roman"/>
          <w:sz w:val="24"/>
          <w:szCs w:val="24"/>
        </w:rPr>
        <w:lastRenderedPageBreak/>
        <w:t>применения дисциплинарного взыскания.</w:t>
      </w:r>
    </w:p>
    <w:p w:rsidR="00F84D6E" w:rsidRPr="005E4082" w:rsidRDefault="00F84D6E" w:rsidP="005E4082">
      <w:pPr>
        <w:widowControl w:val="0"/>
        <w:tabs>
          <w:tab w:val="left" w:pos="540"/>
          <w:tab w:val="num" w:pos="108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F84D6E" w:rsidRPr="005E4082" w:rsidRDefault="00F84D6E" w:rsidP="005E4082">
      <w:pPr>
        <w:widowControl w:val="0"/>
        <w:tabs>
          <w:tab w:val="left" w:pos="540"/>
          <w:tab w:val="num" w:pos="1080"/>
        </w:tabs>
        <w:autoSpaceDE w:val="0"/>
        <w:autoSpaceDN w:val="0"/>
        <w:adjustRightInd w:val="0"/>
        <w:spacing w:after="0" w:line="240" w:lineRule="auto"/>
        <w:ind w:left="567" w:firstLine="284"/>
        <w:jc w:val="both"/>
        <w:rPr>
          <w:rFonts w:ascii="Times New Roman" w:hAnsi="Times New Roman" w:cs="Times New Roman"/>
          <w:sz w:val="24"/>
          <w:szCs w:val="24"/>
        </w:rPr>
      </w:pPr>
      <w:proofErr w:type="gramStart"/>
      <w:r w:rsidRPr="005E4082">
        <w:rPr>
          <w:rFonts w:ascii="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r w:rsidRPr="005E4082">
        <w:rPr>
          <w:rFonts w:ascii="Times New Roman" w:hAnsi="Times New Roman" w:cs="Times New Roman"/>
          <w:b/>
          <w:sz w:val="24"/>
          <w:szCs w:val="24"/>
        </w:rPr>
        <w:t>ст. 45 Закона РФ «Об</w:t>
      </w:r>
      <w:r w:rsidRPr="005E4082">
        <w:rPr>
          <w:rFonts w:ascii="Times New Roman" w:hAnsi="Times New Roman" w:cs="Times New Roman"/>
          <w:sz w:val="24"/>
          <w:szCs w:val="24"/>
        </w:rPr>
        <w:t xml:space="preserve"> </w:t>
      </w:r>
      <w:r w:rsidRPr="005E4082">
        <w:rPr>
          <w:rFonts w:ascii="Times New Roman" w:hAnsi="Times New Roman" w:cs="Times New Roman"/>
          <w:b/>
          <w:sz w:val="24"/>
          <w:szCs w:val="24"/>
        </w:rPr>
        <w:t>образовании»).</w:t>
      </w:r>
      <w:r w:rsidRPr="005E4082">
        <w:rPr>
          <w:rFonts w:ascii="Times New Roman" w:hAnsi="Times New Roman" w:cs="Times New Roman"/>
          <w:sz w:val="24"/>
          <w:szCs w:val="24"/>
        </w:rPr>
        <w:t xml:space="preserve"> </w:t>
      </w:r>
      <w:proofErr w:type="gramEnd"/>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6.7.    За каждый дисциплинарный проступок может быть применено только одно дисциплинарное взыскание.</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84D6E" w:rsidRPr="005E4082" w:rsidRDefault="00F84D6E" w:rsidP="005E4082">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84D6E" w:rsidRPr="005E4082" w:rsidRDefault="00F84D6E" w:rsidP="005E4082">
      <w:pPr>
        <w:widowControl w:val="0"/>
        <w:tabs>
          <w:tab w:val="left" w:pos="540"/>
          <w:tab w:val="num" w:pos="108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F84D6E" w:rsidRPr="0054256E" w:rsidRDefault="00F84D6E" w:rsidP="0054256E">
      <w:pPr>
        <w:widowControl w:val="0"/>
        <w:tabs>
          <w:tab w:val="left" w:pos="54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F84D6E" w:rsidRPr="0054256E" w:rsidRDefault="00F84D6E" w:rsidP="0054256E">
      <w:pPr>
        <w:widowControl w:val="0"/>
        <w:tabs>
          <w:tab w:val="left" w:pos="540"/>
          <w:tab w:val="num" w:pos="1080"/>
        </w:tabs>
        <w:autoSpaceDE w:val="0"/>
        <w:autoSpaceDN w:val="0"/>
        <w:adjustRightInd w:val="0"/>
        <w:spacing w:after="0" w:line="240" w:lineRule="auto"/>
        <w:rPr>
          <w:rFonts w:ascii="Times New Roman" w:hAnsi="Times New Roman" w:cs="Times New Roman"/>
          <w:b/>
          <w:sz w:val="24"/>
          <w:szCs w:val="24"/>
        </w:rPr>
      </w:pPr>
      <w:r w:rsidRPr="005E4082">
        <w:rPr>
          <w:rFonts w:ascii="Times New Roman" w:hAnsi="Times New Roman" w:cs="Times New Roman"/>
          <w:b/>
          <w:sz w:val="24"/>
          <w:szCs w:val="24"/>
          <w:lang w:val="en-US"/>
        </w:rPr>
        <w:t>VII</w:t>
      </w:r>
      <w:r w:rsidRPr="005E4082">
        <w:rPr>
          <w:rFonts w:ascii="Times New Roman" w:hAnsi="Times New Roman" w:cs="Times New Roman"/>
          <w:b/>
          <w:sz w:val="24"/>
          <w:szCs w:val="24"/>
        </w:rPr>
        <w:t>. Заключительные положения</w:t>
      </w:r>
    </w:p>
    <w:p w:rsidR="00F84D6E" w:rsidRPr="005E4082" w:rsidRDefault="00F84D6E" w:rsidP="005E4082">
      <w:pPr>
        <w:widowControl w:val="0"/>
        <w:tabs>
          <w:tab w:val="left" w:pos="540"/>
          <w:tab w:val="num" w:pos="108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7.1. Те</w:t>
      </w:r>
      <w:proofErr w:type="gramStart"/>
      <w:r w:rsidRPr="005E4082">
        <w:rPr>
          <w:rFonts w:ascii="Times New Roman" w:hAnsi="Times New Roman" w:cs="Times New Roman"/>
          <w:sz w:val="24"/>
          <w:szCs w:val="24"/>
        </w:rPr>
        <w:t>кст пр</w:t>
      </w:r>
      <w:proofErr w:type="gramEnd"/>
      <w:r w:rsidRPr="005E4082">
        <w:rPr>
          <w:rFonts w:ascii="Times New Roman" w:hAnsi="Times New Roman" w:cs="Times New Roman"/>
          <w:sz w:val="24"/>
          <w:szCs w:val="24"/>
        </w:rPr>
        <w:t>авил внутреннего трудового распорядка вывешивается в образовательной организации на видном месте.</w:t>
      </w:r>
    </w:p>
    <w:p w:rsidR="00F84D6E" w:rsidRPr="005E4082" w:rsidRDefault="00F84D6E" w:rsidP="005E4082">
      <w:pPr>
        <w:widowControl w:val="0"/>
        <w:tabs>
          <w:tab w:val="left" w:pos="540"/>
          <w:tab w:val="num" w:pos="108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7.2. Изменения и дополнения в правила внутреннего трудового распорядка вносятся работодателем в порядке, установленном </w:t>
      </w:r>
      <w:r w:rsidRPr="005E4082">
        <w:rPr>
          <w:rFonts w:ascii="Times New Roman" w:hAnsi="Times New Roman" w:cs="Times New Roman"/>
          <w:b/>
          <w:sz w:val="24"/>
          <w:szCs w:val="24"/>
        </w:rPr>
        <w:t>ст. 372 ТК РФ</w:t>
      </w:r>
      <w:r w:rsidRPr="005E4082">
        <w:rPr>
          <w:rFonts w:ascii="Times New Roman" w:hAnsi="Times New Roman" w:cs="Times New Roman"/>
          <w:sz w:val="24"/>
          <w:szCs w:val="24"/>
        </w:rPr>
        <w:t xml:space="preserve"> для принятия локальных нормативных актов.</w:t>
      </w:r>
    </w:p>
    <w:p w:rsidR="00F84D6E" w:rsidRPr="005E4082" w:rsidRDefault="00F84D6E" w:rsidP="005E4082">
      <w:pPr>
        <w:widowControl w:val="0"/>
        <w:tabs>
          <w:tab w:val="left" w:pos="540"/>
          <w:tab w:val="num" w:pos="1080"/>
        </w:tabs>
        <w:autoSpaceDE w:val="0"/>
        <w:autoSpaceDN w:val="0"/>
        <w:adjustRightInd w:val="0"/>
        <w:spacing w:after="0" w:line="240" w:lineRule="auto"/>
        <w:ind w:left="567" w:firstLine="284"/>
        <w:jc w:val="both"/>
        <w:rPr>
          <w:rFonts w:ascii="Times New Roman" w:hAnsi="Times New Roman" w:cs="Times New Roman"/>
          <w:sz w:val="24"/>
          <w:szCs w:val="24"/>
        </w:rPr>
      </w:pPr>
      <w:r w:rsidRPr="005E4082">
        <w:rPr>
          <w:rFonts w:ascii="Times New Roman" w:hAnsi="Times New Roman" w:cs="Times New Roman"/>
          <w:sz w:val="24"/>
          <w:szCs w:val="24"/>
        </w:rPr>
        <w:t xml:space="preserve">7.3. С вновь </w:t>
      </w:r>
      <w:proofErr w:type="gramStart"/>
      <w:r w:rsidRPr="005E4082">
        <w:rPr>
          <w:rFonts w:ascii="Times New Roman" w:hAnsi="Times New Roman" w:cs="Times New Roman"/>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5E4082">
        <w:rPr>
          <w:rFonts w:ascii="Times New Roman" w:hAnsi="Times New Roman" w:cs="Times New Roman"/>
          <w:sz w:val="24"/>
          <w:szCs w:val="24"/>
        </w:rPr>
        <w:t xml:space="preserve"> работников под роспись с указанием даты ознакомления.</w:t>
      </w:r>
    </w:p>
    <w:p w:rsidR="00F84D6E" w:rsidRPr="005E4082" w:rsidRDefault="00F84D6E" w:rsidP="005E4082">
      <w:pPr>
        <w:spacing w:after="0" w:line="240" w:lineRule="auto"/>
        <w:ind w:left="283" w:firstLine="284"/>
        <w:rPr>
          <w:rFonts w:ascii="Times New Roman" w:hAnsi="Times New Roman" w:cs="Times New Roman"/>
          <w:sz w:val="24"/>
          <w:szCs w:val="24"/>
          <w:u w:val="single"/>
        </w:rPr>
      </w:pPr>
    </w:p>
    <w:p w:rsidR="00F84D6E" w:rsidRPr="005E4082" w:rsidRDefault="005E4082" w:rsidP="005E4082">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w:t>
      </w:r>
      <w:r w:rsidRPr="005E4082">
        <w:rPr>
          <w:rFonts w:ascii="Times New Roman" w:hAnsi="Times New Roman" w:cs="Times New Roman"/>
          <w:sz w:val="24"/>
          <w:szCs w:val="24"/>
        </w:rPr>
        <w:t xml:space="preserve">   </w:t>
      </w:r>
      <w:r w:rsidR="00F84D6E" w:rsidRPr="005E4082">
        <w:rPr>
          <w:rFonts w:ascii="Times New Roman" w:hAnsi="Times New Roman" w:cs="Times New Roman"/>
          <w:sz w:val="24"/>
          <w:szCs w:val="24"/>
        </w:rPr>
        <w:t xml:space="preserve">Ознакомлены:               </w:t>
      </w:r>
      <w:r>
        <w:rPr>
          <w:rFonts w:ascii="Times New Roman" w:hAnsi="Times New Roman" w:cs="Times New Roman"/>
          <w:sz w:val="24"/>
          <w:szCs w:val="24"/>
        </w:rPr>
        <w:t xml:space="preserve">                                                               30.08.2019г.</w:t>
      </w:r>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Бечуркаев</w:t>
      </w:r>
      <w:proofErr w:type="spellEnd"/>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Джалавдин</w:t>
      </w:r>
      <w:proofErr w:type="spellEnd"/>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Умарович</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E4082">
        <w:rPr>
          <w:rFonts w:ascii="Times New Roman" w:hAnsi="Times New Roman" w:cs="Times New Roman"/>
          <w:sz w:val="24"/>
          <w:szCs w:val="24"/>
        </w:rPr>
        <w:t xml:space="preserve">Ахмедова </w:t>
      </w:r>
      <w:proofErr w:type="spellStart"/>
      <w:r w:rsidRPr="005E4082">
        <w:rPr>
          <w:rFonts w:ascii="Times New Roman" w:hAnsi="Times New Roman" w:cs="Times New Roman"/>
          <w:sz w:val="24"/>
          <w:szCs w:val="24"/>
        </w:rPr>
        <w:t>Хадижат</w:t>
      </w:r>
      <w:proofErr w:type="spellEnd"/>
      <w:r w:rsidRPr="005E4082">
        <w:rPr>
          <w:rFonts w:ascii="Times New Roman" w:hAnsi="Times New Roman" w:cs="Times New Roman"/>
          <w:sz w:val="24"/>
          <w:szCs w:val="24"/>
        </w:rPr>
        <w:t xml:space="preserve"> </w:t>
      </w:r>
      <w:proofErr w:type="spellStart"/>
      <w:proofErr w:type="gramStart"/>
      <w:r w:rsidRPr="005E4082">
        <w:rPr>
          <w:rFonts w:ascii="Times New Roman" w:hAnsi="Times New Roman" w:cs="Times New Roman"/>
          <w:sz w:val="24"/>
          <w:szCs w:val="24"/>
        </w:rPr>
        <w:t>Сайд-Магомедовна</w:t>
      </w:r>
      <w:proofErr w:type="spellEnd"/>
      <w:proofErr w:type="gram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E4082">
        <w:rPr>
          <w:rFonts w:ascii="Times New Roman" w:hAnsi="Times New Roman" w:cs="Times New Roman"/>
          <w:sz w:val="24"/>
          <w:szCs w:val="24"/>
        </w:rPr>
        <w:t xml:space="preserve">Алиев </w:t>
      </w:r>
      <w:proofErr w:type="spellStart"/>
      <w:r w:rsidRPr="005E4082">
        <w:rPr>
          <w:rFonts w:ascii="Times New Roman" w:hAnsi="Times New Roman" w:cs="Times New Roman"/>
          <w:sz w:val="24"/>
          <w:szCs w:val="24"/>
        </w:rPr>
        <w:t>Заурбек</w:t>
      </w:r>
      <w:proofErr w:type="spellEnd"/>
      <w:r w:rsidRPr="005E4082">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Дагаевич</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E4082">
        <w:rPr>
          <w:rFonts w:ascii="Times New Roman" w:hAnsi="Times New Roman" w:cs="Times New Roman"/>
          <w:sz w:val="24"/>
          <w:szCs w:val="24"/>
        </w:rPr>
        <w:t xml:space="preserve">Алиева Раиса </w:t>
      </w:r>
      <w:proofErr w:type="spellStart"/>
      <w:r w:rsidRPr="005E4082">
        <w:rPr>
          <w:rFonts w:ascii="Times New Roman" w:hAnsi="Times New Roman" w:cs="Times New Roman"/>
          <w:sz w:val="24"/>
          <w:szCs w:val="24"/>
        </w:rPr>
        <w:t>Дагаевна</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5E4082">
        <w:rPr>
          <w:rFonts w:ascii="Times New Roman" w:hAnsi="Times New Roman" w:cs="Times New Roman"/>
          <w:sz w:val="24"/>
          <w:szCs w:val="24"/>
        </w:rPr>
        <w:t>Гаибова</w:t>
      </w:r>
      <w:proofErr w:type="spellEnd"/>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Залина</w:t>
      </w:r>
      <w:proofErr w:type="spellEnd"/>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Сайпуддиевна</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E4082">
        <w:rPr>
          <w:rFonts w:ascii="Times New Roman" w:hAnsi="Times New Roman" w:cs="Times New Roman"/>
          <w:sz w:val="24"/>
          <w:szCs w:val="24"/>
        </w:rPr>
        <w:t>Дроздова Нина Алексеевна</w:t>
      </w:r>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ДжумаеваЖанетМусаевна</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ДжумаеваРазетНаибовна</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Евдагаева</w:t>
      </w:r>
      <w:proofErr w:type="spellEnd"/>
      <w:r w:rsidRPr="005E4082">
        <w:rPr>
          <w:rFonts w:ascii="Times New Roman" w:hAnsi="Times New Roman" w:cs="Times New Roman"/>
          <w:sz w:val="24"/>
          <w:szCs w:val="24"/>
        </w:rPr>
        <w:t xml:space="preserve"> Лариса </w:t>
      </w:r>
      <w:proofErr w:type="spellStart"/>
      <w:r w:rsidRPr="005E4082">
        <w:rPr>
          <w:rFonts w:ascii="Times New Roman" w:hAnsi="Times New Roman" w:cs="Times New Roman"/>
          <w:sz w:val="24"/>
          <w:szCs w:val="24"/>
        </w:rPr>
        <w:t>Умаровна</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Мираева</w:t>
      </w:r>
      <w:proofErr w:type="spellEnd"/>
      <w:r w:rsidRPr="005E4082">
        <w:rPr>
          <w:rFonts w:ascii="Times New Roman" w:hAnsi="Times New Roman" w:cs="Times New Roman"/>
          <w:sz w:val="24"/>
          <w:szCs w:val="24"/>
        </w:rPr>
        <w:t xml:space="preserve"> Луиза </w:t>
      </w:r>
      <w:proofErr w:type="spellStart"/>
      <w:r w:rsidRPr="005E4082">
        <w:rPr>
          <w:rFonts w:ascii="Times New Roman" w:hAnsi="Times New Roman" w:cs="Times New Roman"/>
          <w:sz w:val="24"/>
          <w:szCs w:val="24"/>
        </w:rPr>
        <w:t>Кутдусовна</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Имурзаев</w:t>
      </w:r>
      <w:proofErr w:type="spellEnd"/>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Рукман</w:t>
      </w:r>
      <w:proofErr w:type="spellEnd"/>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Хизириевич</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E4082">
        <w:rPr>
          <w:rFonts w:ascii="Times New Roman" w:hAnsi="Times New Roman" w:cs="Times New Roman"/>
          <w:sz w:val="24"/>
          <w:szCs w:val="24"/>
        </w:rPr>
        <w:t xml:space="preserve">Сулейманова Луиза </w:t>
      </w:r>
      <w:proofErr w:type="spellStart"/>
      <w:r w:rsidRPr="005E4082">
        <w:rPr>
          <w:rFonts w:ascii="Times New Roman" w:hAnsi="Times New Roman" w:cs="Times New Roman"/>
          <w:sz w:val="24"/>
          <w:szCs w:val="24"/>
        </w:rPr>
        <w:t>Аюбовна</w:t>
      </w:r>
      <w:proofErr w:type="spellEnd"/>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E4082">
        <w:rPr>
          <w:rFonts w:ascii="Times New Roman" w:hAnsi="Times New Roman" w:cs="Times New Roman"/>
          <w:sz w:val="24"/>
          <w:szCs w:val="24"/>
        </w:rPr>
        <w:t xml:space="preserve">Сулейманова </w:t>
      </w:r>
      <w:proofErr w:type="spellStart"/>
      <w:r w:rsidRPr="005E4082">
        <w:rPr>
          <w:rFonts w:ascii="Times New Roman" w:hAnsi="Times New Roman" w:cs="Times New Roman"/>
          <w:sz w:val="24"/>
          <w:szCs w:val="24"/>
        </w:rPr>
        <w:t>Мелхазни</w:t>
      </w:r>
      <w:proofErr w:type="spellEnd"/>
      <w:r w:rsidRPr="005E4082">
        <w:rPr>
          <w:rFonts w:ascii="Times New Roman" w:hAnsi="Times New Roman" w:cs="Times New Roman"/>
          <w:sz w:val="24"/>
          <w:szCs w:val="24"/>
        </w:rPr>
        <w:t xml:space="preserve"> Руслановна</w:t>
      </w:r>
    </w:p>
    <w:p w:rsidR="005E4082" w:rsidRPr="005E4082" w:rsidRDefault="005E4082" w:rsidP="005E4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Хажмирзаев</w:t>
      </w:r>
      <w:proofErr w:type="spellEnd"/>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Илес</w:t>
      </w:r>
      <w:proofErr w:type="spellEnd"/>
      <w:r>
        <w:rPr>
          <w:rFonts w:ascii="Times New Roman" w:hAnsi="Times New Roman" w:cs="Times New Roman"/>
          <w:sz w:val="24"/>
          <w:szCs w:val="24"/>
        </w:rPr>
        <w:t xml:space="preserve"> </w:t>
      </w:r>
      <w:proofErr w:type="spellStart"/>
      <w:r w:rsidRPr="005E4082">
        <w:rPr>
          <w:rFonts w:ascii="Times New Roman" w:hAnsi="Times New Roman" w:cs="Times New Roman"/>
          <w:sz w:val="24"/>
          <w:szCs w:val="24"/>
        </w:rPr>
        <w:t>Билалович</w:t>
      </w:r>
      <w:proofErr w:type="spellEnd"/>
    </w:p>
    <w:p w:rsidR="00D95483" w:rsidRDefault="00D95483" w:rsidP="005E4082">
      <w:pPr>
        <w:spacing w:after="0"/>
      </w:pPr>
    </w:p>
    <w:sectPr w:rsidR="00D95483" w:rsidSect="00922C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
    <w:nsid w:val="428B7ED1"/>
    <w:multiLevelType w:val="hybridMultilevel"/>
    <w:tmpl w:val="E71474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84D6E"/>
    <w:rsid w:val="0027364A"/>
    <w:rsid w:val="003E4852"/>
    <w:rsid w:val="0054256E"/>
    <w:rsid w:val="005E4082"/>
    <w:rsid w:val="00742928"/>
    <w:rsid w:val="007B15FE"/>
    <w:rsid w:val="00922CCE"/>
    <w:rsid w:val="009346BF"/>
    <w:rsid w:val="00D20B6B"/>
    <w:rsid w:val="00D95483"/>
    <w:rsid w:val="00F84D6E"/>
    <w:rsid w:val="00FF2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CE"/>
  </w:style>
  <w:style w:type="paragraph" w:styleId="1">
    <w:name w:val="heading 1"/>
    <w:basedOn w:val="a"/>
    <w:next w:val="a"/>
    <w:link w:val="10"/>
    <w:uiPriority w:val="9"/>
    <w:qFormat/>
    <w:rsid w:val="00F84D6E"/>
    <w:pPr>
      <w:keepNext/>
      <w:spacing w:after="0" w:line="240" w:lineRule="auto"/>
      <w:jc w:val="center"/>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D6E"/>
    <w:rPr>
      <w:rFonts w:ascii="Times New Roman" w:eastAsia="Times New Roman" w:hAnsi="Times New Roman" w:cs="Times New Roman"/>
      <w:b/>
      <w:bCs/>
      <w:sz w:val="32"/>
      <w:szCs w:val="24"/>
    </w:rPr>
  </w:style>
  <w:style w:type="paragraph" w:styleId="3">
    <w:name w:val="Body Text 3"/>
    <w:basedOn w:val="a"/>
    <w:link w:val="30"/>
    <w:rsid w:val="00F84D6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F84D6E"/>
    <w:rPr>
      <w:rFonts w:ascii="Times New Roman" w:eastAsia="Times New Roman" w:hAnsi="Times New Roman" w:cs="Times New Roman"/>
      <w:sz w:val="16"/>
      <w:szCs w:val="16"/>
    </w:rPr>
  </w:style>
  <w:style w:type="paragraph" w:styleId="2">
    <w:name w:val="Body Text 2"/>
    <w:basedOn w:val="a"/>
    <w:link w:val="20"/>
    <w:rsid w:val="00F84D6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84D6E"/>
    <w:rPr>
      <w:rFonts w:ascii="Times New Roman" w:eastAsia="Times New Roman" w:hAnsi="Times New Roman" w:cs="Times New Roman"/>
      <w:sz w:val="24"/>
      <w:szCs w:val="24"/>
    </w:rPr>
  </w:style>
  <w:style w:type="paragraph" w:customStyle="1" w:styleId="11">
    <w:name w:val="Текст1"/>
    <w:basedOn w:val="a"/>
    <w:rsid w:val="00F84D6E"/>
    <w:pPr>
      <w:suppressAutoHyphens/>
      <w:spacing w:after="0" w:line="240" w:lineRule="auto"/>
    </w:pPr>
    <w:rPr>
      <w:rFonts w:ascii="Courier New" w:eastAsia="Times New Roman" w:hAnsi="Courier New" w:cs="Courier New"/>
      <w:sz w:val="20"/>
      <w:szCs w:val="20"/>
      <w:lang w:eastAsia="ar-SA"/>
    </w:rPr>
  </w:style>
  <w:style w:type="paragraph" w:styleId="a3">
    <w:name w:val="List Paragraph"/>
    <w:basedOn w:val="a"/>
    <w:uiPriority w:val="34"/>
    <w:qFormat/>
    <w:rsid w:val="005E4082"/>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12384</Words>
  <Characters>70590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8</cp:revision>
  <cp:lastPrinted>2020-01-24T06:00:00Z</cp:lastPrinted>
  <dcterms:created xsi:type="dcterms:W3CDTF">2008-04-02T21:26:00Z</dcterms:created>
  <dcterms:modified xsi:type="dcterms:W3CDTF">2020-01-24T06:30:00Z</dcterms:modified>
</cp:coreProperties>
</file>